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34102" w14:textId="36BF48B8" w:rsidR="000B20F8" w:rsidRPr="000B20F8" w:rsidRDefault="000B20F8" w:rsidP="000B20F8">
      <w:pPr>
        <w:widowControl w:val="0"/>
        <w:spacing w:line="199" w:lineRule="auto"/>
        <w:jc w:val="center"/>
        <w:rPr>
          <w:rFonts w:ascii="Hawaiian Punk" w:hAnsi="Hawaiian Punk"/>
          <w:color w:val="6666FF"/>
          <w:sz w:val="72"/>
          <w:szCs w:val="72"/>
          <w14:shadow w14:blurRad="0" w14:dist="25400" w14:dir="2700000" w14:sx="0" w14:sy="0" w14:kx="0" w14:ky="0" w14:algn="none">
            <w14:srgbClr w14:val="000000">
              <w14:alpha w14:val="50000"/>
            </w14:srgbClr>
          </w14:shadow>
          <w14:textOutline w14:w="9525" w14:cap="flat" w14:cmpd="sng" w14:algn="ctr">
            <w14:solidFill>
              <w14:srgbClr w14:val="6666FF">
                <w14:alpha w14:val="50000"/>
              </w14:srgbClr>
            </w14:solidFill>
            <w14:prstDash w14:val="solid"/>
            <w14:round/>
          </w14:textOutline>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1" locked="0" layoutInCell="1" allowOverlap="1" wp14:anchorId="635597E7" wp14:editId="12AFBCE3">
            <wp:simplePos x="0" y="0"/>
            <wp:positionH relativeFrom="column">
              <wp:posOffset>2133600</wp:posOffset>
            </wp:positionH>
            <wp:positionV relativeFrom="paragraph">
              <wp:posOffset>-861060</wp:posOffset>
            </wp:positionV>
            <wp:extent cx="1517015" cy="2423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BEBA8EAE-BF5A-486C-A8C5-ECC9F3942E4B}">
                          <a14:imgProps xmlns:a14="http://schemas.microsoft.com/office/drawing/2010/main">
                            <a14:imgLayer r:embed="rId5">
                              <a14:imgEffect>
                                <a14:colorTemperature colorTemp="5300"/>
                              </a14:imgEffect>
                              <a14:imgEffect>
                                <a14:saturation sat="66000"/>
                              </a14:imgEffect>
                            </a14:imgLayer>
                          </a14:imgProps>
                        </a:ext>
                        <a:ext uri="{28A0092B-C50C-407E-A947-70E740481C1C}">
                          <a14:useLocalDpi xmlns:a14="http://schemas.microsoft.com/office/drawing/2010/main" val="0"/>
                        </a:ext>
                      </a:extLst>
                    </a:blip>
                    <a:srcRect l="18478" r="18929"/>
                    <a:stretch>
                      <a:fillRect/>
                    </a:stretch>
                  </pic:blipFill>
                  <pic:spPr bwMode="auto">
                    <a:xfrm>
                      <a:off x="0" y="0"/>
                      <a:ext cx="1517015" cy="2423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20F8">
        <w:rPr>
          <w:rFonts w:ascii="Hawaiian Punk" w:hAnsi="Hawaiian Punk"/>
          <w:color w:val="6666FF"/>
          <w:sz w:val="72"/>
          <w:szCs w:val="72"/>
          <w14:shadow w14:blurRad="0" w14:dist="25400" w14:dir="2700000" w14:sx="0" w14:sy="0" w14:kx="0" w14:ky="0" w14:algn="none">
            <w14:srgbClr w14:val="000000">
              <w14:alpha w14:val="50000"/>
            </w14:srgbClr>
          </w14:shadow>
          <w14:textOutline w14:w="9525" w14:cap="flat" w14:cmpd="sng" w14:algn="ctr">
            <w14:solidFill>
              <w14:srgbClr w14:val="6666FF">
                <w14:alpha w14:val="50000"/>
              </w14:srgbClr>
            </w14:solidFill>
            <w14:prstDash w14:val="solid"/>
            <w14:round/>
          </w14:textOutline>
          <w14:ligatures w14:val="none"/>
        </w:rPr>
        <w:t>Ten Tips For</w:t>
      </w:r>
    </w:p>
    <w:p w14:paraId="6944A16C" w14:textId="0BBF8C09" w:rsidR="000B20F8" w:rsidRPr="000B20F8" w:rsidRDefault="000B20F8" w:rsidP="000B20F8">
      <w:pPr>
        <w:widowControl w:val="0"/>
        <w:spacing w:line="199" w:lineRule="auto"/>
        <w:jc w:val="center"/>
        <w:rPr>
          <w:rFonts w:ascii="Hawaiian Punk" w:hAnsi="Hawaiian Punk"/>
          <w:color w:val="6666FF"/>
          <w:sz w:val="72"/>
          <w:szCs w:val="72"/>
          <w14:shadow w14:blurRad="0" w14:dist="25400" w14:dir="2700000" w14:sx="0" w14:sy="0" w14:kx="0" w14:ky="0" w14:algn="none">
            <w14:srgbClr w14:val="000000">
              <w14:alpha w14:val="50000"/>
            </w14:srgbClr>
          </w14:shadow>
          <w14:textOutline w14:w="9525" w14:cap="flat" w14:cmpd="sng" w14:algn="ctr">
            <w14:solidFill>
              <w14:srgbClr w14:val="6666FF">
                <w14:alpha w14:val="50000"/>
              </w14:srgbClr>
            </w14:solidFill>
            <w14:prstDash w14:val="solid"/>
            <w14:round/>
          </w14:textOutline>
          <w14:ligatures w14:val="none"/>
        </w:rPr>
      </w:pPr>
      <w:r w:rsidRPr="000B20F8">
        <w:rPr>
          <w:rFonts w:ascii="Hawaiian Punk" w:hAnsi="Hawaiian Punk"/>
          <w:color w:val="6666FF"/>
          <w:sz w:val="72"/>
          <w:szCs w:val="72"/>
          <w14:shadow w14:blurRad="0" w14:dist="25400" w14:dir="2700000" w14:sx="0" w14:sy="0" w14:kx="0" w14:ky="0" w14:algn="none">
            <w14:srgbClr w14:val="000000">
              <w14:alpha w14:val="50000"/>
            </w14:srgbClr>
          </w14:shadow>
          <w14:textOutline w14:w="9525" w14:cap="flat" w14:cmpd="sng" w14:algn="ctr">
            <w14:solidFill>
              <w14:srgbClr w14:val="6666FF">
                <w14:alpha w14:val="50000"/>
              </w14:srgbClr>
            </w14:solidFill>
            <w14:prstDash w14:val="solid"/>
            <w14:round/>
          </w14:textOutline>
          <w14:ligatures w14:val="none"/>
        </w:rPr>
        <w:t>Turning Up the Heat</w:t>
      </w:r>
    </w:p>
    <w:p w14:paraId="1045742C" w14:textId="224164F7" w:rsidR="000B20F8" w:rsidRPr="000B20F8" w:rsidRDefault="000B20F8" w:rsidP="000B20F8">
      <w:pPr>
        <w:widowControl w:val="0"/>
        <w:spacing w:line="199" w:lineRule="auto"/>
        <w:jc w:val="center"/>
        <w:rPr>
          <w:rFonts w:ascii="Hawaiian Punk" w:hAnsi="Hawaiian Punk"/>
          <w:color w:val="6666FF"/>
          <w:sz w:val="72"/>
          <w:szCs w:val="72"/>
          <w14:shadow w14:blurRad="0" w14:dist="25400" w14:dir="2700000" w14:sx="0" w14:sy="0" w14:kx="0" w14:ky="0" w14:algn="none">
            <w14:srgbClr w14:val="000000">
              <w14:alpha w14:val="50000"/>
            </w14:srgbClr>
          </w14:shadow>
          <w14:textOutline w14:w="9525" w14:cap="flat" w14:cmpd="sng" w14:algn="ctr">
            <w14:solidFill>
              <w14:srgbClr w14:val="6666FF">
                <w14:alpha w14:val="50000"/>
              </w14:srgbClr>
            </w14:solidFill>
            <w14:prstDash w14:val="solid"/>
            <w14:round/>
          </w14:textOutline>
          <w14:ligatures w14:val="none"/>
        </w:rPr>
      </w:pPr>
      <w:r w:rsidRPr="000B20F8">
        <w:rPr>
          <w:rFonts w:ascii="Hawaiian Punk" w:hAnsi="Hawaiian Punk"/>
          <w:color w:val="6666FF"/>
          <w:sz w:val="72"/>
          <w:szCs w:val="72"/>
          <w14:shadow w14:blurRad="0" w14:dist="25400" w14:dir="2700000" w14:sx="0" w14:sy="0" w14:kx="0" w14:ky="0" w14:algn="none">
            <w14:srgbClr w14:val="000000">
              <w14:alpha w14:val="50000"/>
            </w14:srgbClr>
          </w14:shadow>
          <w14:textOutline w14:w="9525" w14:cap="flat" w14:cmpd="sng" w14:algn="ctr">
            <w14:solidFill>
              <w14:srgbClr w14:val="6666FF">
                <w14:alpha w14:val="50000"/>
              </w14:srgbClr>
            </w14:solidFill>
            <w14:prstDash w14:val="solid"/>
            <w14:round/>
          </w14:textOutline>
          <w14:ligatures w14:val="none"/>
        </w:rPr>
        <w:t xml:space="preserve"> On Your Campaign</w:t>
      </w:r>
    </w:p>
    <w:p w14:paraId="4B27D1FF" w14:textId="3D5AE9C7" w:rsidR="000B20F8" w:rsidRDefault="000B20F8" w:rsidP="000B20F8">
      <w:pPr>
        <w:widowControl w:val="0"/>
        <w:spacing w:line="240" w:lineRule="auto"/>
        <w:rPr>
          <w:rFonts w:ascii="Arial" w:hAnsi="Arial" w:cs="Arial"/>
          <w:sz w:val="24"/>
          <w:szCs w:val="24"/>
          <w14:ligatures w14:val="none"/>
        </w:rPr>
      </w:pPr>
      <w:r w:rsidRPr="000B20F8">
        <w:rPr>
          <w:sz w:val="24"/>
          <w:szCs w:val="24"/>
          <w14:ligatures w14:val="none"/>
        </w:rPr>
        <w:t> </w:t>
      </w:r>
      <w:r w:rsidRPr="000B20F8">
        <w:rPr>
          <w:rFonts w:ascii="Arial" w:hAnsi="Arial" w:cs="Arial"/>
          <w:b/>
          <w:bCs/>
          <w:sz w:val="24"/>
          <w:szCs w:val="24"/>
          <w14:ligatures w14:val="none"/>
        </w:rPr>
        <w:t xml:space="preserve">1. MEET WITH YOUR CEO OR MANAGEMENT TEAM: </w:t>
      </w:r>
      <w:r w:rsidRPr="000B20F8">
        <w:rPr>
          <w:rFonts w:ascii="Arial" w:hAnsi="Arial" w:cs="Arial"/>
          <w:sz w:val="24"/>
          <w:szCs w:val="24"/>
          <w14:ligatures w14:val="none"/>
        </w:rPr>
        <w:t xml:space="preserve">Make sure all the employees know that the United Way campaign is supported by management, all the way to the top. Arrange for the CEO to speak at your campaign’s kickoff event. You can also have your CEO or upper- </w:t>
      </w:r>
      <w:r w:rsidRPr="000B20F8">
        <w:rPr>
          <w:rFonts w:ascii="Arial" w:hAnsi="Arial" w:cs="Arial"/>
          <w:sz w:val="24"/>
          <w:szCs w:val="24"/>
          <w14:ligatures w14:val="none"/>
        </w:rPr>
        <w:br/>
        <w:t>management sign emails and letters that go out to employees expressing support for the campaign.</w:t>
      </w:r>
    </w:p>
    <w:p w14:paraId="63C75939" w14:textId="77777777" w:rsidR="000B20F8" w:rsidRPr="000B20F8" w:rsidRDefault="000B20F8" w:rsidP="000B20F8">
      <w:pPr>
        <w:widowControl w:val="0"/>
        <w:spacing w:line="240" w:lineRule="auto"/>
        <w:rPr>
          <w:rFonts w:ascii="Arial" w:hAnsi="Arial" w:cs="Arial"/>
          <w:sz w:val="24"/>
          <w:szCs w:val="24"/>
          <w14:ligatures w14:val="none"/>
        </w:rPr>
      </w:pPr>
    </w:p>
    <w:p w14:paraId="51B0081D" w14:textId="5E0B99CB" w:rsidR="000B20F8" w:rsidRDefault="000B20F8" w:rsidP="000B20F8">
      <w:pPr>
        <w:widowControl w:val="0"/>
        <w:spacing w:line="240" w:lineRule="auto"/>
        <w:rPr>
          <w:rFonts w:ascii="Arial" w:hAnsi="Arial" w:cs="Arial"/>
          <w:sz w:val="24"/>
          <w:szCs w:val="24"/>
          <w14:ligatures w14:val="none"/>
        </w:rPr>
      </w:pPr>
      <w:r w:rsidRPr="000B20F8">
        <w:rPr>
          <w:rFonts w:ascii="Arial" w:hAnsi="Arial" w:cs="Arial"/>
          <w:b/>
          <w:bCs/>
          <w:sz w:val="24"/>
          <w:szCs w:val="24"/>
          <w14:ligatures w14:val="none"/>
        </w:rPr>
        <w:t xml:space="preserve">2. CREATE A CAMPAIGN TEAM: </w:t>
      </w:r>
      <w:r w:rsidRPr="000B20F8">
        <w:rPr>
          <w:rFonts w:ascii="Arial" w:hAnsi="Arial" w:cs="Arial"/>
          <w:sz w:val="24"/>
          <w:szCs w:val="24"/>
          <w14:ligatures w14:val="none"/>
        </w:rPr>
        <w:t xml:space="preserve">Do not try to do it all alone. Feedback we have received from ECCs says that assembling a small committee or group to help organize the United Way workplace campaign is one of the most important ways to guarantee a more successful fundraising effort. Try to include people from different departments such as marketing &amp; communications, personnel, </w:t>
      </w:r>
      <w:r w:rsidRPr="000B20F8">
        <w:rPr>
          <w:rFonts w:ascii="Arial" w:hAnsi="Arial" w:cs="Arial"/>
          <w:sz w:val="24"/>
          <w:szCs w:val="24"/>
          <w14:ligatures w14:val="none"/>
        </w:rPr>
        <w:br/>
        <w:t xml:space="preserve">payroll, and management. This helps to spread the labor, contributes to building a team atmosphere, and produces more creativity. </w:t>
      </w:r>
    </w:p>
    <w:p w14:paraId="7E17EA64" w14:textId="77777777" w:rsidR="000B20F8" w:rsidRPr="000B20F8" w:rsidRDefault="000B20F8" w:rsidP="000B20F8">
      <w:pPr>
        <w:widowControl w:val="0"/>
        <w:spacing w:line="240" w:lineRule="auto"/>
        <w:rPr>
          <w:rFonts w:ascii="Arial" w:hAnsi="Arial" w:cs="Arial"/>
          <w:sz w:val="24"/>
          <w:szCs w:val="24"/>
          <w14:ligatures w14:val="none"/>
        </w:rPr>
      </w:pPr>
    </w:p>
    <w:p w14:paraId="693430A0" w14:textId="5AE331A7" w:rsidR="000B20F8" w:rsidRDefault="000B20F8" w:rsidP="000B20F8">
      <w:pPr>
        <w:widowControl w:val="0"/>
        <w:spacing w:line="240" w:lineRule="auto"/>
        <w:rPr>
          <w:rFonts w:ascii="Arial" w:hAnsi="Arial" w:cs="Arial"/>
          <w:sz w:val="24"/>
          <w:szCs w:val="24"/>
          <w14:ligatures w14:val="none"/>
        </w:rPr>
      </w:pPr>
      <w:r w:rsidRPr="000B20F8">
        <w:rPr>
          <w:sz w:val="24"/>
          <w:szCs w:val="24"/>
          <w14:ligatures w14:val="none"/>
        </w:rPr>
        <w:t> </w:t>
      </w:r>
      <w:r w:rsidRPr="000B20F8">
        <w:rPr>
          <w:rFonts w:ascii="Arial" w:hAnsi="Arial" w:cs="Arial"/>
          <w:b/>
          <w:bCs/>
          <w:sz w:val="24"/>
          <w:szCs w:val="24"/>
          <w14:ligatures w14:val="none"/>
        </w:rPr>
        <w:t xml:space="preserve">3. SET GOALS: </w:t>
      </w:r>
      <w:r w:rsidRPr="000B20F8">
        <w:rPr>
          <w:rFonts w:ascii="Arial" w:hAnsi="Arial" w:cs="Arial"/>
          <w:sz w:val="24"/>
          <w:szCs w:val="24"/>
          <w14:ligatures w14:val="none"/>
        </w:rPr>
        <w:t>Setting ambitious financial and participation goals are important because it is through an increase in dollars that United Way can provide more services to more people. To establish a challenging goal for the campaign, review the results from last year’s campaign and ask United Way for “Benchmark Goals” to help give you an idea of what is reasonable to expect. You can also create special incentives for employees who give a certain percentage increase more than last year or for employees who give for the first time.</w:t>
      </w:r>
    </w:p>
    <w:p w14:paraId="1EE88864" w14:textId="77777777" w:rsidR="000B20F8" w:rsidRPr="000B20F8" w:rsidRDefault="000B20F8" w:rsidP="000B20F8">
      <w:pPr>
        <w:widowControl w:val="0"/>
        <w:spacing w:line="240" w:lineRule="auto"/>
        <w:rPr>
          <w:rFonts w:ascii="Arial" w:hAnsi="Arial" w:cs="Arial"/>
          <w:sz w:val="24"/>
          <w:szCs w:val="24"/>
          <w14:ligatures w14:val="none"/>
        </w:rPr>
      </w:pPr>
    </w:p>
    <w:p w14:paraId="6486FBC6" w14:textId="4F64833D" w:rsidR="000B20F8" w:rsidRDefault="000B20F8" w:rsidP="000B20F8">
      <w:pPr>
        <w:widowControl w:val="0"/>
        <w:spacing w:line="240" w:lineRule="auto"/>
        <w:rPr>
          <w:rFonts w:ascii="Arial" w:hAnsi="Arial" w:cs="Arial"/>
          <w:sz w:val="24"/>
          <w:szCs w:val="24"/>
          <w14:ligatures w14:val="none"/>
        </w:rPr>
      </w:pPr>
      <w:r w:rsidRPr="000B20F8">
        <w:rPr>
          <w:rFonts w:ascii="Arial" w:hAnsi="Arial" w:cs="Arial"/>
          <w:b/>
          <w:bCs/>
          <w:sz w:val="24"/>
          <w:szCs w:val="24"/>
          <w14:ligatures w14:val="none"/>
        </w:rPr>
        <w:t xml:space="preserve">4. MAKE A SCHEDULE: </w:t>
      </w:r>
      <w:r w:rsidRPr="000B20F8">
        <w:rPr>
          <w:rFonts w:ascii="Arial" w:hAnsi="Arial" w:cs="Arial"/>
          <w:sz w:val="24"/>
          <w:szCs w:val="24"/>
          <w14:ligatures w14:val="none"/>
        </w:rPr>
        <w:t xml:space="preserve">Publicize it and stick to it. Let everyone know </w:t>
      </w:r>
      <w:r w:rsidRPr="000B20F8">
        <w:rPr>
          <w:rFonts w:ascii="Arial" w:hAnsi="Arial" w:cs="Arial"/>
          <w:i/>
          <w:iCs/>
          <w:sz w:val="24"/>
          <w:szCs w:val="24"/>
          <w14:ligatures w14:val="none"/>
        </w:rPr>
        <w:t xml:space="preserve">ahead of time </w:t>
      </w:r>
      <w:r w:rsidRPr="000B20F8">
        <w:rPr>
          <w:rFonts w:ascii="Arial" w:hAnsi="Arial" w:cs="Arial"/>
          <w:sz w:val="24"/>
          <w:szCs w:val="24"/>
          <w14:ligatures w14:val="none"/>
        </w:rPr>
        <w:t xml:space="preserve">what events and meetings are planned, when pledges are due, and when totals will be announced. </w:t>
      </w:r>
      <w:r w:rsidRPr="000B20F8">
        <w:rPr>
          <w:rFonts w:ascii="Arial" w:hAnsi="Arial" w:cs="Arial"/>
          <w:sz w:val="24"/>
          <w:szCs w:val="24"/>
          <w14:ligatures w14:val="none"/>
        </w:rPr>
        <w:br/>
        <w:t xml:space="preserve">People are more likely to turn in their pledge forms when the campaign does not drag on so long that the whole thing becomes a distant memory. </w:t>
      </w:r>
    </w:p>
    <w:p w14:paraId="0B62409F" w14:textId="77777777" w:rsidR="000B20F8" w:rsidRPr="000B20F8" w:rsidRDefault="000B20F8" w:rsidP="000B20F8">
      <w:pPr>
        <w:widowControl w:val="0"/>
        <w:spacing w:line="240" w:lineRule="auto"/>
        <w:rPr>
          <w:rFonts w:ascii="Arial" w:hAnsi="Arial" w:cs="Arial"/>
          <w:sz w:val="24"/>
          <w:szCs w:val="24"/>
          <w14:ligatures w14:val="none"/>
        </w:rPr>
      </w:pPr>
    </w:p>
    <w:p w14:paraId="2975CBB3" w14:textId="4B3CFFC3" w:rsidR="000B20F8" w:rsidRPr="000B20F8" w:rsidRDefault="000B20F8" w:rsidP="000B20F8">
      <w:pPr>
        <w:widowControl w:val="0"/>
        <w:spacing w:line="240" w:lineRule="auto"/>
        <w:rPr>
          <w:rFonts w:ascii="Arial" w:hAnsi="Arial" w:cs="Arial"/>
          <w:sz w:val="24"/>
          <w:szCs w:val="24"/>
          <w14:ligatures w14:val="none"/>
        </w:rPr>
      </w:pPr>
      <w:r w:rsidRPr="000B20F8">
        <w:rPr>
          <w:rFonts w:ascii="Arial" w:hAnsi="Arial" w:cs="Arial"/>
          <w:b/>
          <w:bCs/>
          <w:sz w:val="24"/>
          <w:szCs w:val="24"/>
          <w14:ligatures w14:val="none"/>
        </w:rPr>
        <w:t xml:space="preserve">5. EMPHASIZE GIVING THROUGH PAYROLL DEDUCTIONS: </w:t>
      </w:r>
      <w:r w:rsidRPr="000B20F8">
        <w:rPr>
          <w:rFonts w:ascii="Arial" w:hAnsi="Arial" w:cs="Arial"/>
          <w:sz w:val="24"/>
          <w:szCs w:val="24"/>
          <w14:ligatures w14:val="none"/>
        </w:rPr>
        <w:t xml:space="preserve">Giving through payroll deductions is the easiest and most effective way for employees to make the biggest impact they can. Payroll deductions allow employees to give a certain amount each pay period, which is great for </w:t>
      </w:r>
      <w:r w:rsidRPr="000B20F8">
        <w:rPr>
          <w:rFonts w:ascii="Arial" w:hAnsi="Arial" w:cs="Arial"/>
          <w:sz w:val="24"/>
          <w:szCs w:val="24"/>
          <w14:ligatures w14:val="none"/>
        </w:rPr>
        <w:br/>
        <w:t xml:space="preserve">employees who cannot give a large donation at once but can do a couple of dollars </w:t>
      </w:r>
      <w:r w:rsidRPr="000B20F8">
        <w:rPr>
          <w:rFonts w:ascii="Arial" w:hAnsi="Arial" w:cs="Arial"/>
          <w:sz w:val="24"/>
          <w:szCs w:val="24"/>
          <w14:ligatures w14:val="none"/>
        </w:rPr>
        <w:lastRenderedPageBreak/>
        <w:t xml:space="preserve">every period. </w:t>
      </w:r>
    </w:p>
    <w:p w14:paraId="2608691C" w14:textId="5ECE2EF0" w:rsidR="000B20F8" w:rsidRDefault="000B20F8" w:rsidP="000B20F8">
      <w:pPr>
        <w:widowControl w:val="0"/>
        <w:spacing w:after="0" w:line="240" w:lineRule="auto"/>
        <w:rPr>
          <w:sz w:val="24"/>
          <w:szCs w:val="24"/>
          <w14:ligatures w14:val="none"/>
        </w:rPr>
      </w:pPr>
    </w:p>
    <w:p w14:paraId="271453AB" w14:textId="06B17CB8" w:rsidR="000B20F8" w:rsidRPr="000B20F8" w:rsidRDefault="000B20F8" w:rsidP="000B20F8">
      <w:pPr>
        <w:widowControl w:val="0"/>
        <w:spacing w:after="0" w:line="240" w:lineRule="auto"/>
        <w:rPr>
          <w:rFonts w:ascii="Arial" w:hAnsi="Arial" w:cs="Arial"/>
          <w:sz w:val="24"/>
          <w:szCs w:val="24"/>
          <w14:ligatures w14:val="none"/>
        </w:rPr>
      </w:pPr>
      <w:r w:rsidRPr="000B20F8">
        <w:rPr>
          <w:rFonts w:ascii="Arial" w:hAnsi="Arial" w:cs="Arial"/>
          <w:b/>
          <w:bCs/>
          <w:sz w:val="24"/>
          <w:szCs w:val="24"/>
          <w14:ligatures w14:val="none"/>
        </w:rPr>
        <w:t xml:space="preserve">6. LET UNITED WAY HELP YOU: </w:t>
      </w:r>
      <w:r w:rsidRPr="000B20F8">
        <w:rPr>
          <w:rFonts w:ascii="Arial" w:hAnsi="Arial" w:cs="Arial"/>
          <w:sz w:val="24"/>
          <w:szCs w:val="24"/>
          <w14:ligatures w14:val="none"/>
        </w:rPr>
        <w:t xml:space="preserve">We are ready and excited to help you conduct your </w:t>
      </w:r>
      <w:r w:rsidRPr="000B20F8">
        <w:rPr>
          <w:rFonts w:ascii="Arial" w:hAnsi="Arial" w:cs="Arial"/>
          <w:sz w:val="24"/>
          <w:szCs w:val="24"/>
          <w14:ligatures w14:val="none"/>
        </w:rPr>
        <w:br/>
        <w:t xml:space="preserve">employee campaign in </w:t>
      </w:r>
      <w:proofErr w:type="gramStart"/>
      <w:r w:rsidRPr="000B20F8">
        <w:rPr>
          <w:rFonts w:ascii="Arial" w:hAnsi="Arial" w:cs="Arial"/>
          <w:sz w:val="24"/>
          <w:szCs w:val="24"/>
          <w14:ligatures w14:val="none"/>
        </w:rPr>
        <w:t>a number of</w:t>
      </w:r>
      <w:proofErr w:type="gramEnd"/>
      <w:r w:rsidRPr="000B20F8">
        <w:rPr>
          <w:rFonts w:ascii="Arial" w:hAnsi="Arial" w:cs="Arial"/>
          <w:sz w:val="24"/>
          <w:szCs w:val="24"/>
          <w14:ligatures w14:val="none"/>
        </w:rPr>
        <w:t xml:space="preserve"> ways. We can:</w:t>
      </w:r>
    </w:p>
    <w:p w14:paraId="51DA7F17" w14:textId="77777777" w:rsidR="000B20F8" w:rsidRP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Come and talk to your employees.</w:t>
      </w:r>
    </w:p>
    <w:p w14:paraId="464A897F" w14:textId="77CB602A" w:rsidR="000B20F8" w:rsidRP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Arrange for UW and agency representative to speak. (A great way to put a personal face to the partner agencies and hear firsthand how your company’s donations are used.)</w:t>
      </w:r>
    </w:p>
    <w:p w14:paraId="34899572" w14:textId="77777777" w:rsidR="000B20F8" w:rsidRP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Arrange for tours of our partner agencies for your employees.</w:t>
      </w:r>
    </w:p>
    <w:p w14:paraId="1D36F4C2" w14:textId="09749DFF" w:rsidR="000B20F8" w:rsidRP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Respond to any questions, concerns, or comments that might arise among your employees.</w:t>
      </w:r>
    </w:p>
    <w:p w14:paraId="60586EBF" w14:textId="3399CE6C" w:rsid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Provide agency and client success stories.</w:t>
      </w:r>
    </w:p>
    <w:p w14:paraId="169A5035" w14:textId="47CA945D" w:rsidR="000B20F8" w:rsidRPr="000B20F8" w:rsidRDefault="000B20F8" w:rsidP="000B20F8">
      <w:pPr>
        <w:widowControl w:val="0"/>
        <w:spacing w:after="0" w:line="240" w:lineRule="auto"/>
        <w:ind w:left="360" w:hanging="360"/>
        <w:rPr>
          <w:rFonts w:ascii="Arial" w:hAnsi="Arial" w:cs="Arial"/>
          <w:sz w:val="24"/>
          <w:szCs w:val="24"/>
          <w14:ligatures w14:val="none"/>
        </w:rPr>
      </w:pPr>
    </w:p>
    <w:p w14:paraId="4FED93E5" w14:textId="5FC8C9A1" w:rsidR="000B20F8" w:rsidRPr="000B20F8" w:rsidRDefault="000B20F8" w:rsidP="000B20F8">
      <w:pPr>
        <w:spacing w:after="200" w:line="240" w:lineRule="auto"/>
        <w:rPr>
          <w:sz w:val="24"/>
          <w:szCs w:val="24"/>
        </w:rPr>
      </w:pPr>
      <w:r w:rsidRPr="000B20F8">
        <w:rPr>
          <w:rFonts w:ascii="Arial" w:hAnsi="Arial" w:cs="Arial"/>
          <w:b/>
          <w:bCs/>
          <w:sz w:val="24"/>
          <w:szCs w:val="24"/>
          <w14:ligatures w14:val="none"/>
        </w:rPr>
        <w:t xml:space="preserve">7. MOTIVATE EMPLOYEES: </w:t>
      </w:r>
      <w:r w:rsidRPr="000B20F8">
        <w:rPr>
          <w:rFonts w:ascii="Arial" w:hAnsi="Arial" w:cs="Arial"/>
          <w:sz w:val="24"/>
          <w:szCs w:val="24"/>
          <w14:ligatures w14:val="none"/>
        </w:rPr>
        <w:t xml:space="preserve">Whether we admit it, we all respond to incentives. Knowing that you are “doing good” is nice. Knowing that you are doing good AND having a chance to win an extra vacation day is even nicer. Check out Page 14 for ideas on how to motivate and reward your employees.  </w:t>
      </w:r>
    </w:p>
    <w:p w14:paraId="13ACD321" w14:textId="77777777" w:rsidR="000B20F8" w:rsidRPr="000B20F8" w:rsidRDefault="000B20F8" w:rsidP="000B20F8">
      <w:pPr>
        <w:widowControl w:val="0"/>
        <w:spacing w:line="240" w:lineRule="auto"/>
        <w:rPr>
          <w:rFonts w:ascii="Arial" w:hAnsi="Arial" w:cs="Arial"/>
          <w:sz w:val="24"/>
          <w:szCs w:val="24"/>
          <w14:ligatures w14:val="none"/>
        </w:rPr>
      </w:pPr>
      <w:r w:rsidRPr="000B20F8">
        <w:rPr>
          <w:rFonts w:ascii="Arial" w:hAnsi="Arial" w:cs="Arial"/>
          <w:b/>
          <w:bCs/>
          <w:sz w:val="24"/>
          <w:szCs w:val="24"/>
          <w14:ligatures w14:val="none"/>
        </w:rPr>
        <w:t xml:space="preserve">8. CONDUCT A LEADERSHIP CAMPAIGN: </w:t>
      </w:r>
      <w:r w:rsidRPr="000B20F8">
        <w:rPr>
          <w:rFonts w:ascii="Arial" w:hAnsi="Arial" w:cs="Arial"/>
          <w:sz w:val="24"/>
          <w:szCs w:val="24"/>
          <w14:ligatures w14:val="none"/>
        </w:rPr>
        <w:t>Leadership Giving allows employees to make a greater impact on the lives of people throughout Florence County and sets your organization apart as a leader in the community. Couples or individuals who give $500 or more become Leadership Givers. There are five levels of leadership giving:</w:t>
      </w:r>
    </w:p>
    <w:p w14:paraId="682C61AB" w14:textId="77777777" w:rsidR="000B20F8" w:rsidRP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Bronze: $500-$749</w:t>
      </w:r>
    </w:p>
    <w:p w14:paraId="09ABBE4F" w14:textId="77777777" w:rsidR="000B20F8" w:rsidRP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Silver: $750-$999</w:t>
      </w:r>
    </w:p>
    <w:p w14:paraId="1CB0805E" w14:textId="77777777" w:rsidR="000B20F8" w:rsidRPr="000B20F8" w:rsidRDefault="000B20F8" w:rsidP="000B20F8">
      <w:pPr>
        <w:widowControl w:val="0"/>
        <w:spacing w:after="0" w:line="240" w:lineRule="auto"/>
        <w:ind w:left="360" w:hanging="360"/>
        <w:rPr>
          <w:rFonts w:ascii="Arial" w:hAnsi="Arial" w:cs="Arial"/>
          <w:sz w:val="24"/>
          <w:szCs w:val="24"/>
          <w14:ligatures w14:val="none"/>
        </w:rPr>
      </w:pPr>
      <w:r w:rsidRPr="000B20F8">
        <w:rPr>
          <w:rFonts w:ascii="Symbol" w:hAnsi="Symbol"/>
          <w:sz w:val="24"/>
          <w:szCs w:val="24"/>
          <w:lang w:val="x-none"/>
        </w:rPr>
        <w:t>·</w:t>
      </w:r>
      <w:r w:rsidRPr="000B20F8">
        <w:rPr>
          <w:sz w:val="24"/>
          <w:szCs w:val="24"/>
        </w:rPr>
        <w:t> </w:t>
      </w:r>
      <w:r w:rsidRPr="000B20F8">
        <w:rPr>
          <w:rFonts w:ascii="Arial" w:hAnsi="Arial" w:cs="Arial"/>
          <w:sz w:val="24"/>
          <w:szCs w:val="24"/>
          <w14:ligatures w14:val="none"/>
        </w:rPr>
        <w:t>Gold: $1,000-$2,499</w:t>
      </w:r>
      <w:r w:rsidRPr="000B20F8">
        <w:rPr>
          <w:rFonts w:ascii="Arial" w:hAnsi="Arial" w:cs="Arial"/>
          <w:sz w:val="24"/>
          <w:szCs w:val="24"/>
          <w14:ligatures w14:val="none"/>
        </w:rPr>
        <w:br/>
      </w:r>
    </w:p>
    <w:p w14:paraId="3A395B4F" w14:textId="5D026770" w:rsidR="000B20F8" w:rsidRPr="000B20F8" w:rsidRDefault="000B20F8" w:rsidP="000B20F8">
      <w:pPr>
        <w:widowControl w:val="0"/>
        <w:spacing w:line="240" w:lineRule="auto"/>
        <w:rPr>
          <w:rFonts w:ascii="Arial" w:hAnsi="Arial" w:cs="Arial"/>
          <w:sz w:val="24"/>
          <w:szCs w:val="24"/>
          <w14:ligatures w14:val="none"/>
        </w:rPr>
      </w:pPr>
      <w:r w:rsidRPr="000B20F8">
        <w:rPr>
          <w:rFonts w:ascii="Arial" w:hAnsi="Arial" w:cs="Arial"/>
          <w:sz w:val="24"/>
          <w:szCs w:val="24"/>
          <w14:ligatures w14:val="none"/>
        </w:rPr>
        <w:t>If your organization has several people who are prospective leadership givers, you may want to conduct a separate leadership campaign. We can help you with this. See Page 17 for more tips on conducting a leadership campaign.</w:t>
      </w:r>
    </w:p>
    <w:p w14:paraId="0023EE20" w14:textId="77777777" w:rsidR="000B20F8" w:rsidRDefault="000B20F8" w:rsidP="000B20F8">
      <w:pPr>
        <w:widowControl w:val="0"/>
        <w:spacing w:line="240" w:lineRule="auto"/>
        <w:rPr>
          <w:sz w:val="24"/>
          <w:szCs w:val="24"/>
          <w14:ligatures w14:val="none"/>
        </w:rPr>
      </w:pPr>
      <w:r w:rsidRPr="000B20F8">
        <w:rPr>
          <w:sz w:val="24"/>
          <w:szCs w:val="24"/>
          <w14:ligatures w14:val="none"/>
        </w:rPr>
        <w:t> </w:t>
      </w:r>
    </w:p>
    <w:p w14:paraId="53C13A8A" w14:textId="404708A8" w:rsidR="000B20F8" w:rsidRPr="000B20F8" w:rsidRDefault="000B20F8" w:rsidP="000B20F8">
      <w:pPr>
        <w:widowControl w:val="0"/>
        <w:spacing w:line="240" w:lineRule="auto"/>
        <w:rPr>
          <w:rFonts w:ascii="Arial" w:hAnsi="Arial" w:cs="Arial"/>
          <w:sz w:val="24"/>
          <w:szCs w:val="24"/>
          <w14:ligatures w14:val="none"/>
        </w:rPr>
      </w:pPr>
      <w:r w:rsidRPr="000B20F8">
        <w:rPr>
          <w:rFonts w:ascii="Arial" w:hAnsi="Arial" w:cs="Arial"/>
          <w:b/>
          <w:bCs/>
          <w:sz w:val="24"/>
          <w:szCs w:val="24"/>
          <w14:ligatures w14:val="none"/>
        </w:rPr>
        <w:t xml:space="preserve">9. THANK EVERYONE AND CELEBRATE YOUR SUCCESS: </w:t>
      </w:r>
      <w:r w:rsidRPr="000B20F8">
        <w:rPr>
          <w:rFonts w:ascii="Arial" w:hAnsi="Arial" w:cs="Arial"/>
          <w:sz w:val="24"/>
          <w:szCs w:val="24"/>
          <w14:ligatures w14:val="none"/>
        </w:rPr>
        <w:t xml:space="preserve">Never underestimate the importance of a “Thank You”. Send an email or letter out to all employees, regardless if they chose to give or not, thanking them for their efforts and letting everyone know the campaign results. You can also recognize employees or departments who did exceptionally well, and </w:t>
      </w:r>
      <w:proofErr w:type="gramStart"/>
      <w:r w:rsidRPr="000B20F8">
        <w:rPr>
          <w:rFonts w:ascii="Arial" w:hAnsi="Arial" w:cs="Arial"/>
          <w:sz w:val="24"/>
          <w:szCs w:val="24"/>
          <w14:ligatures w14:val="none"/>
        </w:rPr>
        <w:t>don’t</w:t>
      </w:r>
      <w:proofErr w:type="gramEnd"/>
      <w:r w:rsidRPr="000B20F8">
        <w:rPr>
          <w:rFonts w:ascii="Arial" w:hAnsi="Arial" w:cs="Arial"/>
          <w:sz w:val="24"/>
          <w:szCs w:val="24"/>
          <w14:ligatures w14:val="none"/>
        </w:rPr>
        <w:t xml:space="preserve"> forget to do a special thank you to your campaign committee for all their hard work. </w:t>
      </w:r>
    </w:p>
    <w:p w14:paraId="3E069A0F" w14:textId="77777777" w:rsidR="000B20F8" w:rsidRDefault="000B20F8" w:rsidP="000B20F8">
      <w:pPr>
        <w:widowControl w:val="0"/>
        <w:spacing w:line="240" w:lineRule="auto"/>
        <w:rPr>
          <w:rFonts w:ascii="Arial" w:hAnsi="Arial" w:cs="Arial"/>
          <w:b/>
          <w:bCs/>
          <w:sz w:val="24"/>
          <w:szCs w:val="24"/>
          <w14:ligatures w14:val="none"/>
        </w:rPr>
      </w:pPr>
    </w:p>
    <w:p w14:paraId="2D593356" w14:textId="7D72F3F9" w:rsidR="000B20F8" w:rsidRPr="000B20F8" w:rsidRDefault="000B20F8" w:rsidP="000B20F8">
      <w:pPr>
        <w:widowControl w:val="0"/>
        <w:spacing w:line="240" w:lineRule="auto"/>
        <w:rPr>
          <w:rFonts w:ascii="Arial" w:hAnsi="Arial" w:cs="Arial"/>
          <w:sz w:val="24"/>
          <w:szCs w:val="24"/>
          <w14:ligatures w14:val="none"/>
        </w:rPr>
      </w:pPr>
      <w:r w:rsidRPr="000B20F8">
        <w:rPr>
          <w:rFonts w:ascii="Arial" w:hAnsi="Arial" w:cs="Arial"/>
          <w:b/>
          <w:bCs/>
          <w:sz w:val="24"/>
          <w:szCs w:val="24"/>
          <w14:ligatures w14:val="none"/>
        </w:rPr>
        <w:t xml:space="preserve">10. START PROGRAMS FOR NEW HIRES AND RETIREES: </w:t>
      </w:r>
      <w:r w:rsidRPr="000B20F8">
        <w:rPr>
          <w:rFonts w:ascii="Arial" w:hAnsi="Arial" w:cs="Arial"/>
          <w:sz w:val="24"/>
          <w:szCs w:val="24"/>
          <w14:ligatures w14:val="none"/>
        </w:rPr>
        <w:t xml:space="preserve">Meet with your company’s personnel department to create a program for year-round solicitation of new employees and retirees. This will help prevent campaign losses due to employee turnover and allow new employees the </w:t>
      </w:r>
      <w:r w:rsidRPr="000B20F8">
        <w:rPr>
          <w:rFonts w:ascii="Arial" w:hAnsi="Arial" w:cs="Arial"/>
          <w:sz w:val="24"/>
          <w:szCs w:val="24"/>
          <w14:ligatures w14:val="none"/>
        </w:rPr>
        <w:br/>
        <w:t xml:space="preserve">opportunity to still participate in giving. Page 20 includes an example of a letter you can include in your new hire information packets. </w:t>
      </w:r>
    </w:p>
    <w:p w14:paraId="52134761" w14:textId="59EEE853" w:rsidR="000B20F8" w:rsidRPr="000B20F8" w:rsidRDefault="00D83703" w:rsidP="000B20F8">
      <w:pPr>
        <w:widowControl w:val="0"/>
        <w:spacing w:line="240" w:lineRule="auto"/>
        <w:rPr>
          <w:sz w:val="24"/>
          <w:szCs w:val="24"/>
          <w14:ligatures w14:val="none"/>
        </w:rPr>
      </w:pPr>
      <w:r w:rsidRPr="00D83703">
        <w:rPr>
          <w:rFonts w:ascii="Arial" w:hAnsi="Arial" w:cs="Arial"/>
          <w:noProof/>
          <w:sz w:val="24"/>
          <w:szCs w:val="24"/>
          <w14:ligatures w14:val="none"/>
        </w:rPr>
        <w:lastRenderedPageBreak/>
        <mc:AlternateContent>
          <mc:Choice Requires="wps">
            <w:drawing>
              <wp:anchor distT="45720" distB="45720" distL="114300" distR="114300" simplePos="0" relativeHeight="251666432" behindDoc="1" locked="0" layoutInCell="1" allowOverlap="1" wp14:anchorId="72D839E6" wp14:editId="16A5658B">
                <wp:simplePos x="0" y="0"/>
                <wp:positionH relativeFrom="margin">
                  <wp:align>left</wp:align>
                </wp:positionH>
                <wp:positionV relativeFrom="paragraph">
                  <wp:posOffset>-476250</wp:posOffset>
                </wp:positionV>
                <wp:extent cx="6267450" cy="1371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371600"/>
                        </a:xfrm>
                        <a:prstGeom prst="rect">
                          <a:avLst/>
                        </a:prstGeom>
                        <a:solidFill>
                          <a:srgbClr val="FFFFFF"/>
                        </a:solidFill>
                        <a:ln w="9525">
                          <a:noFill/>
                          <a:miter lim="800000"/>
                          <a:headEnd/>
                          <a:tailEnd/>
                        </a:ln>
                      </wps:spPr>
                      <wps:txbx>
                        <w:txbxContent>
                          <w:p w14:paraId="7AA583A6" w14:textId="5DC1CFDB" w:rsidR="00D83703" w:rsidRPr="00D83703" w:rsidRDefault="00D83703" w:rsidP="00D83703">
                            <w:pPr>
                              <w:jc w:val="center"/>
                              <w:rPr>
                                <w:b/>
                                <w:bCs/>
                                <w:color w:val="C00000"/>
                                <w:sz w:val="44"/>
                                <w:szCs w:val="44"/>
                              </w:rPr>
                            </w:pPr>
                            <w:r w:rsidRPr="00D83703">
                              <w:rPr>
                                <w:b/>
                                <w:bCs/>
                                <w:color w:val="C00000"/>
                                <w:sz w:val="44"/>
                                <w:szCs w:val="44"/>
                              </w:rPr>
                              <w:t>Get Support from Above!</w:t>
                            </w:r>
                          </w:p>
                          <w:p w14:paraId="7B138A4D" w14:textId="356EE720" w:rsidR="00D83703" w:rsidRPr="00D83703" w:rsidRDefault="00D83703" w:rsidP="00D83703">
                            <w:pPr>
                              <w:jc w:val="center"/>
                              <w:rPr>
                                <w:color w:val="C00000"/>
                                <w:sz w:val="44"/>
                                <w:szCs w:val="44"/>
                              </w:rPr>
                            </w:pPr>
                            <w:r w:rsidRPr="00D83703">
                              <w:rPr>
                                <w:color w:val="C00000"/>
                                <w:sz w:val="44"/>
                                <w:szCs w:val="44"/>
                              </w:rPr>
                              <w:t>Have your CEO send out a letter to all employees to kick off the campaign!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839E6" id="_x0000_t202" coordsize="21600,21600" o:spt="202" path="m,l,21600r21600,l21600,xe">
                <v:stroke joinstyle="miter"/>
                <v:path gradientshapeok="t" o:connecttype="rect"/>
              </v:shapetype>
              <v:shape id="Text Box 2" o:spid="_x0000_s1026" type="#_x0000_t202" style="position:absolute;margin-left:0;margin-top:-37.5pt;width:493.5pt;height:108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" stroked="f">
                <v:textbox>
                  <w:txbxContent>
                    <w:p w14:paraId="7AA583A6" w14:textId="5DC1CFDB" w:rsidR="00D83703" w:rsidRPr="00D83703" w:rsidRDefault="00D83703" w:rsidP="00D83703">
                      <w:pPr>
                        <w:jc w:val="center"/>
                        <w:rPr>
                          <w:b/>
                          <w:bCs/>
                          <w:color w:val="C00000"/>
                          <w:sz w:val="44"/>
                          <w:szCs w:val="44"/>
                        </w:rPr>
                      </w:pPr>
                      <w:r w:rsidRPr="00D83703">
                        <w:rPr>
                          <w:b/>
                          <w:bCs/>
                          <w:color w:val="C00000"/>
                          <w:sz w:val="44"/>
                          <w:szCs w:val="44"/>
                        </w:rPr>
                        <w:t>Get Support from Above!</w:t>
                      </w:r>
                    </w:p>
                    <w:p w14:paraId="7B138A4D" w14:textId="356EE720" w:rsidR="00D83703" w:rsidRPr="00D83703" w:rsidRDefault="00D83703" w:rsidP="00D83703">
                      <w:pPr>
                        <w:jc w:val="center"/>
                        <w:rPr>
                          <w:color w:val="C00000"/>
                          <w:sz w:val="44"/>
                          <w:szCs w:val="44"/>
                        </w:rPr>
                      </w:pPr>
                      <w:r w:rsidRPr="00D83703">
                        <w:rPr>
                          <w:color w:val="C00000"/>
                          <w:sz w:val="44"/>
                          <w:szCs w:val="44"/>
                        </w:rPr>
                        <w:t>Have your CEO send out a letter to all employees to kick off the campaign!</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2336" behindDoc="1" locked="0" layoutInCell="1" allowOverlap="1" wp14:anchorId="1FDDF4EE" wp14:editId="5899ECC3">
                <wp:simplePos x="0" y="0"/>
                <wp:positionH relativeFrom="column">
                  <wp:posOffset>-666750</wp:posOffset>
                </wp:positionH>
                <wp:positionV relativeFrom="paragraph">
                  <wp:posOffset>-628650</wp:posOffset>
                </wp:positionV>
                <wp:extent cx="7219950" cy="9582150"/>
                <wp:effectExtent l="0" t="0" r="0" b="0"/>
                <wp:wrapNone/>
                <wp:docPr id="3" name="Rectangle 3"/>
                <wp:cNvGraphicFramePr/>
                <a:graphic xmlns:a="http://schemas.openxmlformats.org/drawingml/2006/main">
                  <a:graphicData uri="http://schemas.microsoft.com/office/word/2010/wordprocessingShape">
                    <wps:wsp>
                      <wps:cNvSpPr/>
                      <wps:spPr>
                        <a:xfrm>
                          <a:off x="0" y="0"/>
                          <a:ext cx="7219950" cy="9582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50DC" id="Rectangle 3" o:spid="_x0000_s1026" style="position:absolute;margin-left:-52.5pt;margin-top:-49.5pt;width:568.5pt;height:75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" fillcolor="white [3212]" stroked="f" strokeweight="2p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1" locked="0" layoutInCell="1" allowOverlap="1" wp14:anchorId="0039701B" wp14:editId="56584CB7">
            <wp:simplePos x="0" y="0"/>
            <wp:positionH relativeFrom="page">
              <wp:posOffset>-1244600</wp:posOffset>
            </wp:positionH>
            <wp:positionV relativeFrom="paragraph">
              <wp:posOffset>335915</wp:posOffset>
            </wp:positionV>
            <wp:extent cx="10300335" cy="7812405"/>
            <wp:effectExtent l="571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b="5875"/>
                    <a:stretch>
                      <a:fillRect/>
                    </a:stretch>
                  </pic:blipFill>
                  <pic:spPr bwMode="auto">
                    <a:xfrm rot="16200000">
                      <a:off x="0" y="0"/>
                      <a:ext cx="10300335" cy="7812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0F8" w:rsidRPr="000B20F8">
        <w:rPr>
          <w:sz w:val="24"/>
          <w:szCs w:val="24"/>
          <w14:ligatures w14:val="none"/>
        </w:rPr>
        <w:t> </w:t>
      </w:r>
    </w:p>
    <w:p w14:paraId="36EF9F5E" w14:textId="39F5BA8C" w:rsidR="000B20F8" w:rsidRPr="000B20F8" w:rsidRDefault="000B20F8" w:rsidP="000B20F8">
      <w:pPr>
        <w:widowControl w:val="0"/>
        <w:spacing w:line="240" w:lineRule="auto"/>
        <w:rPr>
          <w:sz w:val="24"/>
          <w:szCs w:val="24"/>
          <w14:ligatures w14:val="none"/>
        </w:rPr>
      </w:pPr>
      <w:r w:rsidRPr="000B20F8">
        <w:rPr>
          <w:sz w:val="24"/>
          <w:szCs w:val="24"/>
          <w14:ligatures w14:val="none"/>
        </w:rPr>
        <w:t> </w:t>
      </w:r>
    </w:p>
    <w:p w14:paraId="4570B247" w14:textId="7ABF9677" w:rsidR="000B20F8" w:rsidRDefault="00D83703" w:rsidP="000B20F8">
      <w:pPr>
        <w:widowControl w:val="0"/>
        <w:rPr>
          <w14:ligatures w14:val="none"/>
        </w:rPr>
      </w:pPr>
      <w:r>
        <w:rPr>
          <w:noProof/>
        </w:rPr>
        <mc:AlternateContent>
          <mc:Choice Requires="wps">
            <w:drawing>
              <wp:anchor distT="45720" distB="45720" distL="114300" distR="114300" simplePos="0" relativeHeight="251664384" behindDoc="1" locked="0" layoutInCell="1" allowOverlap="1" wp14:anchorId="6C8024FE" wp14:editId="394F61FD">
                <wp:simplePos x="0" y="0"/>
                <wp:positionH relativeFrom="margin">
                  <wp:posOffset>-476250</wp:posOffset>
                </wp:positionH>
                <wp:positionV relativeFrom="paragraph">
                  <wp:posOffset>370840</wp:posOffset>
                </wp:positionV>
                <wp:extent cx="6972300" cy="8020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20050"/>
                        </a:xfrm>
                        <a:prstGeom prst="rect">
                          <a:avLst/>
                        </a:prstGeom>
                        <a:solidFill>
                          <a:srgbClr val="FFFFFF"/>
                        </a:solidFill>
                        <a:ln w="9525">
                          <a:noFill/>
                          <a:miter lim="800000"/>
                          <a:headEnd/>
                          <a:tailEnd/>
                        </a:ln>
                      </wps:spPr>
                      <wps:txbx>
                        <w:txbxContent>
                          <w:p w14:paraId="48F7E1CF" w14:textId="5964AF4C"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Dear Employees,</w:t>
                            </w:r>
                            <w:r>
                              <w:rPr>
                                <w:rFonts w:ascii="Arial" w:hAnsi="Arial" w:cs="Arial"/>
                                <w:sz w:val="25"/>
                                <w:szCs w:val="25"/>
                                <w14:ligatures w14:val="none"/>
                              </w:rPr>
                              <w:br/>
                            </w:r>
                            <w:r>
                              <w:rPr>
                                <w:rFonts w:ascii="Arial" w:hAnsi="Arial" w:cs="Arial"/>
                                <w:sz w:val="25"/>
                                <w:szCs w:val="25"/>
                                <w14:ligatures w14:val="none"/>
                              </w:rPr>
                              <w:br/>
                              <w:t xml:space="preserve">Every year (Your Company’s Name) gives each of us the opportunity to participate in one of the best ways to make a difference in our community – our local United Way </w:t>
                            </w:r>
                            <w:r>
                              <w:rPr>
                                <w:rFonts w:ascii="Arial" w:hAnsi="Arial" w:cs="Arial"/>
                                <w:sz w:val="25"/>
                                <w:szCs w:val="25"/>
                                <w14:ligatures w14:val="none"/>
                              </w:rPr>
                              <w:br/>
                              <w:t xml:space="preserve">campaign. For 65 years now, the United Way of Florence County has been working </w:t>
                            </w:r>
                            <w:r>
                              <w:rPr>
                                <w:rFonts w:ascii="Arial" w:hAnsi="Arial" w:cs="Arial"/>
                                <w:sz w:val="25"/>
                                <w:szCs w:val="25"/>
                                <w14:ligatures w14:val="none"/>
                              </w:rPr>
                              <w:br/>
                              <w:t xml:space="preserve">hard to address critical needs in the community by financially supporting seventeen </w:t>
                            </w:r>
                            <w:r>
                              <w:rPr>
                                <w:rFonts w:ascii="Arial" w:hAnsi="Arial" w:cs="Arial"/>
                                <w:sz w:val="25"/>
                                <w:szCs w:val="25"/>
                                <w14:ligatures w14:val="none"/>
                              </w:rPr>
                              <w:br/>
                              <w:t xml:space="preserve">local non-profit agencies through their annual campaign. These agencies are providing </w:t>
                            </w:r>
                            <w:r>
                              <w:rPr>
                                <w:rFonts w:ascii="Arial" w:hAnsi="Arial" w:cs="Arial"/>
                                <w:sz w:val="25"/>
                                <w:szCs w:val="25"/>
                                <w14:ligatures w14:val="none"/>
                              </w:rPr>
                              <w:br/>
                              <w:t xml:space="preserve">a wide variety of services such as assisting children, supporting education, aiding in </w:t>
                            </w:r>
                            <w:r>
                              <w:rPr>
                                <w:rFonts w:ascii="Arial" w:hAnsi="Arial" w:cs="Arial"/>
                                <w:sz w:val="25"/>
                                <w:szCs w:val="25"/>
                                <w14:ligatures w14:val="none"/>
                              </w:rPr>
                              <w:br/>
                              <w:t>crisis situations, and helping families through difficult times. Many of these services would not be available without the United Way of Florence County and donors like you.</w:t>
                            </w:r>
                          </w:p>
                          <w:p w14:paraId="689EA27B"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28CC322F"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xml:space="preserve">Here at (Your Company’s Name) we all are very fortunate to have jobs that provide </w:t>
                            </w:r>
                            <w:r>
                              <w:rPr>
                                <w:rFonts w:ascii="Arial" w:hAnsi="Arial" w:cs="Arial"/>
                                <w:sz w:val="25"/>
                                <w:szCs w:val="25"/>
                                <w14:ligatures w14:val="none"/>
                              </w:rPr>
                              <w:br/>
                              <w:t xml:space="preserve">good benefits and the ability to meet our needs. Sadly, many of our neighbors are not </w:t>
                            </w:r>
                            <w:r>
                              <w:rPr>
                                <w:rFonts w:ascii="Arial" w:hAnsi="Arial" w:cs="Arial"/>
                                <w:sz w:val="25"/>
                                <w:szCs w:val="25"/>
                                <w14:ligatures w14:val="none"/>
                              </w:rPr>
                              <w:br/>
                              <w:t xml:space="preserve">so fortunate and lack many of the basics needs we might take for granted. Basic needs such as food on the table, a roof over our heads, a safe place for our children to go after school, access to healthcare, and even the ability to read and write. When you donate to the United Way of Florence County, your donation stays here in Florence County to help our neighbors, our co-workers, our friends, our family members, and anyone else who may be in need. </w:t>
                            </w:r>
                          </w:p>
                          <w:p w14:paraId="3CAE0553"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7B0F093B"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If you have not donated to United Way before, I strongly encourage you to give to this year’s campaign. If you are someone who has supported the United Way before or for many years, I ask you to consider increasing your gift or giving Love Share (one hour pay per month) to provide even more help and services to those in need in Florence County.</w:t>
                            </w:r>
                          </w:p>
                          <w:p w14:paraId="0AE21299"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1DF03C4B"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xml:space="preserve">At (Your Company’s Name), we pride ourselves on caring about our community. That is why we support the United Way of Florence County. Not only is </w:t>
                            </w:r>
                            <w:r>
                              <w:rPr>
                                <w:rFonts w:ascii="Arial" w:hAnsi="Arial" w:cs="Arial"/>
                                <w:sz w:val="25"/>
                                <w:szCs w:val="25"/>
                                <w14:ligatures w14:val="none"/>
                              </w:rPr>
                              <w:br/>
                              <w:t xml:space="preserve">it the right thing to do, but it is the best way to change lives and </w:t>
                            </w:r>
                            <w:r>
                              <w:rPr>
                                <w:rFonts w:ascii="Arial" w:hAnsi="Arial" w:cs="Arial"/>
                                <w:sz w:val="25"/>
                                <w:szCs w:val="25"/>
                                <w14:ligatures w14:val="none"/>
                              </w:rPr>
                              <w:br/>
                              <w:t xml:space="preserve">make this a wonderful community to call home. Let us all come </w:t>
                            </w:r>
                            <w:r>
                              <w:rPr>
                                <w:rFonts w:ascii="Arial" w:hAnsi="Arial" w:cs="Arial"/>
                                <w:sz w:val="25"/>
                                <w:szCs w:val="25"/>
                                <w14:ligatures w14:val="none"/>
                              </w:rPr>
                              <w:br/>
                              <w:t xml:space="preserve">together and make a commitment to LIVE UNITED this year </w:t>
                            </w:r>
                            <w:r>
                              <w:rPr>
                                <w:rFonts w:ascii="Arial" w:hAnsi="Arial" w:cs="Arial"/>
                                <w:sz w:val="25"/>
                                <w:szCs w:val="25"/>
                                <w14:ligatures w14:val="none"/>
                              </w:rPr>
                              <w:br/>
                              <w:t xml:space="preserve">through our giving generosity. </w:t>
                            </w:r>
                          </w:p>
                          <w:p w14:paraId="2445D261"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25A49181"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Sincerely,</w:t>
                            </w:r>
                          </w:p>
                          <w:p w14:paraId="356ED988"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(Your CEO’s Name)</w:t>
                            </w:r>
                          </w:p>
                          <w:p w14:paraId="789BFDCF" w14:textId="77777777" w:rsidR="00D83703" w:rsidRDefault="00D83703" w:rsidP="00D83703">
                            <w:pPr>
                              <w:widowControl w:val="0"/>
                              <w:rPr>
                                <w14:ligatures w14:val="none"/>
                              </w:rPr>
                            </w:pPr>
                            <w:r>
                              <w:rPr>
                                <w14:ligatures w14:val="none"/>
                              </w:rPr>
                              <w:t> </w:t>
                            </w:r>
                          </w:p>
                          <w:p w14:paraId="7EE6B8FD" w14:textId="7B251A08" w:rsidR="00D83703" w:rsidRDefault="00D837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024FE" id="_x0000_s1027" type="#_x0000_t202" style="position:absolute;margin-left:-37.5pt;margin-top:29.2pt;width:549pt;height:631.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" stroked="f">
                <v:textbox>
                  <w:txbxContent>
                    <w:p w14:paraId="48F7E1CF" w14:textId="5964AF4C"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Dear Employees,</w:t>
                      </w:r>
                      <w:r>
                        <w:rPr>
                          <w:rFonts w:ascii="Arial" w:hAnsi="Arial" w:cs="Arial"/>
                          <w:sz w:val="25"/>
                          <w:szCs w:val="25"/>
                          <w14:ligatures w14:val="none"/>
                        </w:rPr>
                        <w:br/>
                      </w:r>
                      <w:r>
                        <w:rPr>
                          <w:rFonts w:ascii="Arial" w:hAnsi="Arial" w:cs="Arial"/>
                          <w:sz w:val="25"/>
                          <w:szCs w:val="25"/>
                          <w14:ligatures w14:val="none"/>
                        </w:rPr>
                        <w:br/>
                        <w:t xml:space="preserve">Every year (Your Company’s Name) gives each of us the opportunity to participate in one of the best ways to make a difference in our community – our local United Way </w:t>
                      </w:r>
                      <w:r>
                        <w:rPr>
                          <w:rFonts w:ascii="Arial" w:hAnsi="Arial" w:cs="Arial"/>
                          <w:sz w:val="25"/>
                          <w:szCs w:val="25"/>
                          <w14:ligatures w14:val="none"/>
                        </w:rPr>
                        <w:br/>
                        <w:t xml:space="preserve">campaign. For 65 years now, the United Way of Florence County has been working </w:t>
                      </w:r>
                      <w:r>
                        <w:rPr>
                          <w:rFonts w:ascii="Arial" w:hAnsi="Arial" w:cs="Arial"/>
                          <w:sz w:val="25"/>
                          <w:szCs w:val="25"/>
                          <w14:ligatures w14:val="none"/>
                        </w:rPr>
                        <w:br/>
                        <w:t xml:space="preserve">hard to address critical needs in the community by financially supporting seventeen </w:t>
                      </w:r>
                      <w:r>
                        <w:rPr>
                          <w:rFonts w:ascii="Arial" w:hAnsi="Arial" w:cs="Arial"/>
                          <w:sz w:val="25"/>
                          <w:szCs w:val="25"/>
                          <w14:ligatures w14:val="none"/>
                        </w:rPr>
                        <w:br/>
                        <w:t xml:space="preserve">local non-profit agencies through their annual campaign. These agencies are providing </w:t>
                      </w:r>
                      <w:r>
                        <w:rPr>
                          <w:rFonts w:ascii="Arial" w:hAnsi="Arial" w:cs="Arial"/>
                          <w:sz w:val="25"/>
                          <w:szCs w:val="25"/>
                          <w14:ligatures w14:val="none"/>
                        </w:rPr>
                        <w:br/>
                        <w:t xml:space="preserve">a wide variety of services such as assisting children, supporting education, aiding in </w:t>
                      </w:r>
                      <w:r>
                        <w:rPr>
                          <w:rFonts w:ascii="Arial" w:hAnsi="Arial" w:cs="Arial"/>
                          <w:sz w:val="25"/>
                          <w:szCs w:val="25"/>
                          <w14:ligatures w14:val="none"/>
                        </w:rPr>
                        <w:br/>
                        <w:t>crisis situations, and helping families through difficult times. Many of these services would not be available without the United Way of Florence County and donors like you.</w:t>
                      </w:r>
                    </w:p>
                    <w:p w14:paraId="689EA27B"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28CC322F"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xml:space="preserve">Here at (Your Company’s Name) we all are very fortunate to have jobs that provide </w:t>
                      </w:r>
                      <w:r>
                        <w:rPr>
                          <w:rFonts w:ascii="Arial" w:hAnsi="Arial" w:cs="Arial"/>
                          <w:sz w:val="25"/>
                          <w:szCs w:val="25"/>
                          <w14:ligatures w14:val="none"/>
                        </w:rPr>
                        <w:br/>
                        <w:t xml:space="preserve">good benefits and the ability to meet our needs. Sadly, many of our neighbors are not </w:t>
                      </w:r>
                      <w:r>
                        <w:rPr>
                          <w:rFonts w:ascii="Arial" w:hAnsi="Arial" w:cs="Arial"/>
                          <w:sz w:val="25"/>
                          <w:szCs w:val="25"/>
                          <w14:ligatures w14:val="none"/>
                        </w:rPr>
                        <w:br/>
                        <w:t xml:space="preserve">so fortunate and lack many of the basics needs we might take for granted. Basic needs such as food on the table, a roof over our heads, a safe place for our children to go after school, access to healthcare, and even the ability to read and write. When you donate to the United Way of Florence County, your donation stays here in Florence County to help our neighbors, our co-workers, our friends, our family members, and anyone else who may be in need. </w:t>
                      </w:r>
                    </w:p>
                    <w:p w14:paraId="3CAE0553"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7B0F093B"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If you have not donated to United Way before, I strongly encourage you to give to this year’s campaign. If you are someone who has supported the United Way before or for many years, I ask you to consider increasing your gift or giving Love Share (one hour pay per month) to provide even more help and services to those in need in Florence County.</w:t>
                      </w:r>
                    </w:p>
                    <w:p w14:paraId="0AE21299"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1DF03C4B"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xml:space="preserve">At (Your Company’s Name), we pride ourselves on caring about our community. That is why we support the United Way of Florence County. Not only is </w:t>
                      </w:r>
                      <w:r>
                        <w:rPr>
                          <w:rFonts w:ascii="Arial" w:hAnsi="Arial" w:cs="Arial"/>
                          <w:sz w:val="25"/>
                          <w:szCs w:val="25"/>
                          <w14:ligatures w14:val="none"/>
                        </w:rPr>
                        <w:br/>
                        <w:t xml:space="preserve">it the right thing to do, but it is the best way to change lives and </w:t>
                      </w:r>
                      <w:r>
                        <w:rPr>
                          <w:rFonts w:ascii="Arial" w:hAnsi="Arial" w:cs="Arial"/>
                          <w:sz w:val="25"/>
                          <w:szCs w:val="25"/>
                          <w14:ligatures w14:val="none"/>
                        </w:rPr>
                        <w:br/>
                        <w:t xml:space="preserve">make this a wonderful community to call home. Let us all come </w:t>
                      </w:r>
                      <w:r>
                        <w:rPr>
                          <w:rFonts w:ascii="Arial" w:hAnsi="Arial" w:cs="Arial"/>
                          <w:sz w:val="25"/>
                          <w:szCs w:val="25"/>
                          <w14:ligatures w14:val="none"/>
                        </w:rPr>
                        <w:br/>
                        <w:t xml:space="preserve">together and make a commitment to LIVE UNITED this year </w:t>
                      </w:r>
                      <w:r>
                        <w:rPr>
                          <w:rFonts w:ascii="Arial" w:hAnsi="Arial" w:cs="Arial"/>
                          <w:sz w:val="25"/>
                          <w:szCs w:val="25"/>
                          <w14:ligatures w14:val="none"/>
                        </w:rPr>
                        <w:br/>
                        <w:t xml:space="preserve">through our giving generosity. </w:t>
                      </w:r>
                    </w:p>
                    <w:p w14:paraId="2445D261"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 </w:t>
                      </w:r>
                    </w:p>
                    <w:p w14:paraId="25A49181"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Sincerely,</w:t>
                      </w:r>
                    </w:p>
                    <w:p w14:paraId="356ED988" w14:textId="77777777" w:rsidR="00D83703" w:rsidRDefault="00D83703" w:rsidP="00D83703">
                      <w:pPr>
                        <w:spacing w:after="0"/>
                        <w:rPr>
                          <w:rFonts w:ascii="Arial" w:hAnsi="Arial" w:cs="Arial"/>
                          <w:sz w:val="25"/>
                          <w:szCs w:val="25"/>
                          <w14:ligatures w14:val="none"/>
                        </w:rPr>
                      </w:pPr>
                      <w:r>
                        <w:rPr>
                          <w:rFonts w:ascii="Arial" w:hAnsi="Arial" w:cs="Arial"/>
                          <w:sz w:val="25"/>
                          <w:szCs w:val="25"/>
                          <w14:ligatures w14:val="none"/>
                        </w:rPr>
                        <w:t>(Your CEO’s Name)</w:t>
                      </w:r>
                    </w:p>
                    <w:p w14:paraId="789BFDCF" w14:textId="77777777" w:rsidR="00D83703" w:rsidRDefault="00D83703" w:rsidP="00D83703">
                      <w:pPr>
                        <w:widowControl w:val="0"/>
                        <w:rPr>
                          <w14:ligatures w14:val="none"/>
                        </w:rPr>
                      </w:pPr>
                      <w:r>
                        <w:rPr>
                          <w14:ligatures w14:val="none"/>
                        </w:rPr>
                        <w:t> </w:t>
                      </w:r>
                    </w:p>
                    <w:p w14:paraId="7EE6B8FD" w14:textId="7B251A08" w:rsidR="00D83703" w:rsidRDefault="00D83703"/>
                  </w:txbxContent>
                </v:textbox>
                <w10:wrap anchorx="margin"/>
              </v:shape>
            </w:pict>
          </mc:Fallback>
        </mc:AlternateContent>
      </w:r>
    </w:p>
    <w:p w14:paraId="1DA29EEC" w14:textId="311DA9AA" w:rsidR="00D83703" w:rsidRDefault="00D83703" w:rsidP="000B20F8">
      <w:pPr>
        <w:jc w:val="center"/>
      </w:pPr>
    </w:p>
    <w:p w14:paraId="5A02BD3E" w14:textId="77777777" w:rsidR="00D83703" w:rsidRDefault="00D83703">
      <w:pPr>
        <w:spacing w:after="200" w:line="276" w:lineRule="auto"/>
      </w:pPr>
      <w:r>
        <w:br w:type="page"/>
      </w:r>
    </w:p>
    <w:p w14:paraId="2FF6FB91" w14:textId="5F364CBD" w:rsidR="000B20F8" w:rsidRPr="000B20F8" w:rsidRDefault="00D83703" w:rsidP="000B20F8">
      <w:pPr>
        <w:jc w:val="center"/>
      </w:pPr>
      <w:r>
        <w:rPr>
          <w:noProof/>
        </w:rPr>
        <w:lastRenderedPageBreak/>
        <mc:AlternateContent>
          <mc:Choice Requires="wps">
            <w:drawing>
              <wp:anchor distT="45720" distB="45720" distL="114300" distR="114300" simplePos="0" relativeHeight="251674624" behindDoc="1" locked="0" layoutInCell="1" allowOverlap="1" wp14:anchorId="412ACECB" wp14:editId="0AC9A79A">
                <wp:simplePos x="0" y="0"/>
                <wp:positionH relativeFrom="margin">
                  <wp:align>center</wp:align>
                </wp:positionH>
                <wp:positionV relativeFrom="paragraph">
                  <wp:posOffset>285750</wp:posOffset>
                </wp:positionV>
                <wp:extent cx="6972300" cy="80200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20050"/>
                        </a:xfrm>
                        <a:prstGeom prst="rect">
                          <a:avLst/>
                        </a:prstGeom>
                        <a:solidFill>
                          <a:srgbClr val="FFFFFF"/>
                        </a:solidFill>
                        <a:ln w="9525">
                          <a:noFill/>
                          <a:miter lim="800000"/>
                          <a:headEnd/>
                          <a:tailEnd/>
                        </a:ln>
                      </wps:spPr>
                      <wps:txbx>
                        <w:txbxContent>
                          <w:p w14:paraId="6A85384E" w14:textId="77777777" w:rsidR="00D83703" w:rsidRDefault="00D83703" w:rsidP="00D83703">
                            <w:pPr>
                              <w:rPr>
                                <w:rFonts w:ascii="Arial" w:hAnsi="Arial" w:cs="Arial"/>
                                <w:b/>
                                <w:bCs/>
                                <w:sz w:val="22"/>
                                <w:szCs w:val="22"/>
                                <w14:ligatures w14:val="none"/>
                              </w:rPr>
                            </w:pPr>
                            <w:r>
                              <w:rPr>
                                <w:rFonts w:ascii="Berlin Sans FB Demi" w:hAnsi="Berlin Sans FB Demi"/>
                                <w:sz w:val="30"/>
                                <w:szCs w:val="30"/>
                                <w14:ligatures w14:val="none"/>
                              </w:rPr>
                              <w:t>Announce the Campaign:</w:t>
                            </w:r>
                            <w:r>
                              <w:rPr>
                                <w:rFonts w:ascii="Times New Roman" w:hAnsi="Times New Roman" w:cs="Times New Roman"/>
                                <w:b/>
                                <w:bCs/>
                                <w:sz w:val="30"/>
                                <w:szCs w:val="30"/>
                                <w14:ligatures w14:val="none"/>
                              </w:rPr>
                              <w:br/>
                            </w:r>
                            <w:r>
                              <w:rPr>
                                <w:rFonts w:ascii="Arial" w:hAnsi="Arial" w:cs="Arial"/>
                                <w:b/>
                                <w:bCs/>
                                <w:sz w:val="22"/>
                                <w:szCs w:val="22"/>
                                <w14:ligatures w14:val="none"/>
                              </w:rPr>
                              <w:t xml:space="preserve">How would you like to make a difference for over 19,000 people right here in Florence County? By </w:t>
                            </w:r>
                            <w:r>
                              <w:rPr>
                                <w:rFonts w:ascii="Arial" w:hAnsi="Arial" w:cs="Arial"/>
                                <w:b/>
                                <w:bCs/>
                                <w:sz w:val="22"/>
                                <w:szCs w:val="22"/>
                                <w14:ligatures w14:val="none"/>
                              </w:rPr>
                              <w:br/>
                              <w:t xml:space="preserve">giving to the United Way of Florence County, you can make a difference, right where </w:t>
                            </w:r>
                            <w:proofErr w:type="gramStart"/>
                            <w:r>
                              <w:rPr>
                                <w:rFonts w:ascii="Arial" w:hAnsi="Arial" w:cs="Arial"/>
                                <w:b/>
                                <w:bCs/>
                                <w:sz w:val="22"/>
                                <w:szCs w:val="22"/>
                                <w14:ligatures w14:val="none"/>
                              </w:rPr>
                              <w:t>it’s</w:t>
                            </w:r>
                            <w:proofErr w:type="gramEnd"/>
                            <w:r>
                              <w:rPr>
                                <w:rFonts w:ascii="Arial" w:hAnsi="Arial" w:cs="Arial"/>
                                <w:b/>
                                <w:bCs/>
                                <w:sz w:val="22"/>
                                <w:szCs w:val="22"/>
                                <w14:ligatures w14:val="none"/>
                              </w:rPr>
                              <w:t xml:space="preserve"> needed the most. On (insert date here) we will be kicking off the 2019-2020 United Way Campaign.</w:t>
                            </w:r>
                          </w:p>
                          <w:p w14:paraId="13CE07F1"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 xml:space="preserve">Last year, the United Way of Florence County’s campaign raised over 1 million dollars for 17 local partner agencies and 24 programs to efficiently serve the most pressing needs in the community. </w:t>
                            </w:r>
                            <w:r>
                              <w:rPr>
                                <w:rFonts w:ascii="Arial" w:hAnsi="Arial" w:cs="Arial"/>
                                <w:b/>
                                <w:bCs/>
                                <w:sz w:val="22"/>
                                <w:szCs w:val="22"/>
                                <w14:ligatures w14:val="none"/>
                              </w:rPr>
                              <w:br/>
                              <w:t xml:space="preserve">We hope for this year to not only meet that </w:t>
                            </w:r>
                            <w:proofErr w:type="gramStart"/>
                            <w:r>
                              <w:rPr>
                                <w:rFonts w:ascii="Arial" w:hAnsi="Arial" w:cs="Arial"/>
                                <w:b/>
                                <w:bCs/>
                                <w:sz w:val="22"/>
                                <w:szCs w:val="22"/>
                                <w14:ligatures w14:val="none"/>
                              </w:rPr>
                              <w:t>goal, but</w:t>
                            </w:r>
                            <w:proofErr w:type="gramEnd"/>
                            <w:r>
                              <w:rPr>
                                <w:rFonts w:ascii="Arial" w:hAnsi="Arial" w:cs="Arial"/>
                                <w:b/>
                                <w:bCs/>
                                <w:sz w:val="22"/>
                                <w:szCs w:val="22"/>
                                <w14:ligatures w14:val="none"/>
                              </w:rPr>
                              <w:t xml:space="preserve"> exceed it. This is a great opportunity to get </w:t>
                            </w:r>
                            <w:r>
                              <w:rPr>
                                <w:rFonts w:ascii="Arial" w:hAnsi="Arial" w:cs="Arial"/>
                                <w:b/>
                                <w:bCs/>
                                <w:sz w:val="22"/>
                                <w:szCs w:val="22"/>
                                <w14:ligatures w14:val="none"/>
                              </w:rPr>
                              <w:br/>
                              <w:t>involved and help change someone’s life by giving.</w:t>
                            </w:r>
                          </w:p>
                          <w:p w14:paraId="621368D6"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 xml:space="preserve">I will be contacting you soon with more details about the campaign. Thank you in advance for your </w:t>
                            </w:r>
                            <w:r>
                              <w:rPr>
                                <w:rFonts w:ascii="Arial" w:hAnsi="Arial" w:cs="Arial"/>
                                <w:b/>
                                <w:bCs/>
                                <w:sz w:val="22"/>
                                <w:szCs w:val="22"/>
                                <w14:ligatures w14:val="none"/>
                              </w:rPr>
                              <w:br/>
                              <w:t xml:space="preserve">participation.  </w:t>
                            </w:r>
                            <w:r>
                              <w:rPr>
                                <w:rFonts w:ascii="Arial" w:hAnsi="Arial" w:cs="Arial"/>
                                <w:b/>
                                <w:bCs/>
                                <w:sz w:val="14"/>
                                <w:szCs w:val="14"/>
                                <w14:ligatures w14:val="none"/>
                              </w:rPr>
                              <w:br/>
                            </w:r>
                            <w:r>
                              <w:rPr>
                                <w:rFonts w:ascii="Arial" w:hAnsi="Arial" w:cs="Arial"/>
                                <w:b/>
                                <w:bCs/>
                                <w:sz w:val="14"/>
                                <w:szCs w:val="14"/>
                                <w14:ligatures w14:val="none"/>
                              </w:rPr>
                              <w:br/>
                            </w:r>
                            <w:r>
                              <w:rPr>
                                <w:rFonts w:ascii="Arial" w:hAnsi="Arial" w:cs="Arial"/>
                                <w:b/>
                                <w:bCs/>
                                <w:sz w:val="14"/>
                                <w:szCs w:val="14"/>
                                <w14:ligatures w14:val="none"/>
                              </w:rPr>
                              <w:br/>
                            </w:r>
                            <w:r>
                              <w:rPr>
                                <w:rFonts w:ascii="Berlin Sans FB Demi" w:hAnsi="Berlin Sans FB Demi"/>
                                <w:sz w:val="30"/>
                                <w:szCs w:val="30"/>
                                <w14:ligatures w14:val="none"/>
                              </w:rPr>
                              <w:t>Announce the Campaign Kick-Off Event:</w:t>
                            </w:r>
                            <w:r>
                              <w:rPr>
                                <w:rFonts w:ascii="Times New Roman" w:hAnsi="Times New Roman" w:cs="Times New Roman"/>
                                <w:b/>
                                <w:bCs/>
                                <w:i/>
                                <w:iCs/>
                                <w:sz w:val="30"/>
                                <w:szCs w:val="30"/>
                                <w14:ligatures w14:val="none"/>
                              </w:rPr>
                              <w:br/>
                            </w:r>
                            <w:r>
                              <w:rPr>
                                <w:rFonts w:ascii="Arial" w:hAnsi="Arial" w:cs="Arial"/>
                                <w:b/>
                                <w:bCs/>
                                <w:sz w:val="22"/>
                                <w:szCs w:val="22"/>
                                <w14:ligatures w14:val="none"/>
                              </w:rPr>
                              <w:t>You are invited to a (event name) as we kick-off our 2019-2020 United Way Campaign!</w:t>
                            </w:r>
                          </w:p>
                          <w:p w14:paraId="1DA9D41A"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DATE:</w:t>
                            </w:r>
                            <w:r>
                              <w:rPr>
                                <w:rFonts w:ascii="Arial" w:hAnsi="Arial" w:cs="Arial"/>
                                <w:b/>
                                <w:bCs/>
                                <w:sz w:val="22"/>
                                <w:szCs w:val="22"/>
                                <w14:ligatures w14:val="none"/>
                              </w:rPr>
                              <w:tab/>
                            </w:r>
                            <w:r>
                              <w:rPr>
                                <w:rFonts w:ascii="Arial" w:hAnsi="Arial" w:cs="Arial"/>
                                <w:b/>
                                <w:bCs/>
                                <w:sz w:val="22"/>
                                <w:szCs w:val="22"/>
                                <w14:ligatures w14:val="none"/>
                              </w:rPr>
                              <w:tab/>
                              <w:t>TIME:</w:t>
                            </w:r>
                            <w:r>
                              <w:rPr>
                                <w:rFonts w:ascii="Arial" w:hAnsi="Arial" w:cs="Arial"/>
                                <w:b/>
                                <w:bCs/>
                                <w:sz w:val="22"/>
                                <w:szCs w:val="22"/>
                                <w14:ligatures w14:val="none"/>
                              </w:rPr>
                              <w:tab/>
                            </w:r>
                            <w:r>
                              <w:rPr>
                                <w:rFonts w:ascii="Arial" w:hAnsi="Arial" w:cs="Arial"/>
                                <w:b/>
                                <w:bCs/>
                                <w:sz w:val="22"/>
                                <w:szCs w:val="22"/>
                                <w14:ligatures w14:val="none"/>
                              </w:rPr>
                              <w:tab/>
                              <w:t>LOCATION:</w:t>
                            </w:r>
                          </w:p>
                          <w:p w14:paraId="173AB4AD"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 xml:space="preserve">Come hear about the benefits of giving to the United Way and listen to the stories of individuals whose lives have been changed through your donations. (Name of the UW speaker) will be joining us to explain more about how the United Way works and to answer any questions you may have. </w:t>
                            </w:r>
                          </w:p>
                          <w:p w14:paraId="42321269" w14:textId="77777777" w:rsidR="00D83703" w:rsidRDefault="00D83703" w:rsidP="00D83703">
                            <w:pPr>
                              <w:widowControl w:val="0"/>
                              <w:rPr>
                                <w:rFonts w:ascii="Times New Roman" w:hAnsi="Times New Roman" w:cs="Times New Roman"/>
                                <w:sz w:val="22"/>
                                <w:szCs w:val="22"/>
                                <w14:ligatures w14:val="none"/>
                              </w:rPr>
                            </w:pPr>
                            <w:proofErr w:type="gramStart"/>
                            <w:r>
                              <w:rPr>
                                <w:rFonts w:ascii="Arial" w:hAnsi="Arial" w:cs="Arial"/>
                                <w:b/>
                                <w:bCs/>
                                <w:sz w:val="22"/>
                                <w:szCs w:val="22"/>
                                <w14:ligatures w14:val="none"/>
                              </w:rPr>
                              <w:t>Don’t</w:t>
                            </w:r>
                            <w:proofErr w:type="gramEnd"/>
                            <w:r>
                              <w:rPr>
                                <w:rFonts w:ascii="Arial" w:hAnsi="Arial" w:cs="Arial"/>
                                <w:b/>
                                <w:bCs/>
                                <w:sz w:val="22"/>
                                <w:szCs w:val="22"/>
                                <w14:ligatures w14:val="none"/>
                              </w:rPr>
                              <w:t xml:space="preserve"> miss this opportunity to celebrate the kick-off of our campaign and hear how our contributions can make it possible for United Way to do more for Florence County and its residents. The only way we will be able to make our community a better place in which to live, work, and raise our families is to work together as one and give.</w:t>
                            </w:r>
                            <w:r>
                              <w:rPr>
                                <w:rFonts w:ascii="Times New Roman" w:hAnsi="Times New Roman" w:cs="Times New Roman"/>
                                <w:b/>
                                <w:bCs/>
                                <w:sz w:val="22"/>
                                <w:szCs w:val="22"/>
                                <w14:ligatures w14:val="none"/>
                              </w:rPr>
                              <w:br/>
                            </w:r>
                            <w:r>
                              <w:rPr>
                                <w:rFonts w:ascii="Times New Roman" w:hAnsi="Times New Roman" w:cs="Times New Roman"/>
                                <w:b/>
                                <w:bCs/>
                                <w:sz w:val="12"/>
                                <w:szCs w:val="12"/>
                                <w14:ligatures w14:val="none"/>
                              </w:rPr>
                              <w:br/>
                            </w:r>
                            <w:r>
                              <w:rPr>
                                <w:rFonts w:ascii="Times New Roman" w:hAnsi="Times New Roman" w:cs="Times New Roman"/>
                                <w:b/>
                                <w:bCs/>
                                <w:sz w:val="22"/>
                                <w:szCs w:val="22"/>
                                <w14:ligatures w14:val="none"/>
                              </w:rPr>
                              <w:br/>
                            </w:r>
                            <w:r>
                              <w:rPr>
                                <w:rFonts w:ascii="Berlin Sans FB Demi" w:hAnsi="Berlin Sans FB Demi"/>
                                <w:sz w:val="30"/>
                                <w:szCs w:val="30"/>
                                <w14:ligatures w14:val="none"/>
                              </w:rPr>
                              <w:t>Share Information About The United Way:</w:t>
                            </w:r>
                            <w:r>
                              <w:rPr>
                                <w:rFonts w:ascii="Times New Roman" w:hAnsi="Times New Roman" w:cs="Times New Roman"/>
                                <w:b/>
                                <w:bCs/>
                                <w:i/>
                                <w:iCs/>
                                <w:sz w:val="30"/>
                                <w:szCs w:val="30"/>
                                <w14:ligatures w14:val="none"/>
                              </w:rPr>
                              <w:br/>
                            </w:r>
                            <w:r>
                              <w:rPr>
                                <w:rFonts w:ascii="Arial" w:hAnsi="Arial" w:cs="Arial"/>
                                <w:b/>
                                <w:bCs/>
                                <w:sz w:val="22"/>
                                <w:szCs w:val="22"/>
                                <w14:ligatures w14:val="none"/>
                              </w:rPr>
                              <w:t>The United Way of Florence County partners with and supports 17 local agencies and 24 programs throughout Florence County, helping thousands of people each year. When you give to the United Way of Florence County, your donation goes towards helping parents with daycare costs, providing health care, supplying food and shelter, helping children who have experienced abuse or trauma, providing home-delivered meals to seniors, and much, much more.</w:t>
                            </w:r>
                            <w:r>
                              <w:rPr>
                                <w:rFonts w:ascii="Times New Roman" w:hAnsi="Times New Roman" w:cs="Times New Roman"/>
                                <w:b/>
                                <w:bCs/>
                                <w:sz w:val="22"/>
                                <w:szCs w:val="22"/>
                                <w14:ligatures w14:val="none"/>
                              </w:rPr>
                              <w:br/>
                            </w:r>
                          </w:p>
                          <w:p w14:paraId="15F91D84" w14:textId="77777777" w:rsidR="00D83703" w:rsidRDefault="00D83703" w:rsidP="00D83703">
                            <w:pPr>
                              <w:widowControl w:val="0"/>
                              <w:rPr>
                                <w:rFonts w:ascii="Times New Roman" w:hAnsi="Times New Roman" w:cs="Times New Roman"/>
                                <w:b/>
                                <w:bCs/>
                                <w:sz w:val="22"/>
                                <w:szCs w:val="22"/>
                                <w14:ligatures w14:val="none"/>
                              </w:rPr>
                            </w:pPr>
                            <w:r>
                              <w:rPr>
                                <w:rFonts w:ascii="Berlin Sans FB Demi" w:hAnsi="Berlin Sans FB Demi"/>
                                <w:sz w:val="30"/>
                                <w:szCs w:val="30"/>
                                <w14:ligatures w14:val="none"/>
                              </w:rPr>
                              <w:t>Thank Employees After They Give:</w:t>
                            </w:r>
                            <w:r>
                              <w:rPr>
                                <w:rFonts w:ascii="Times New Roman" w:hAnsi="Times New Roman" w:cs="Times New Roman"/>
                                <w:b/>
                                <w:bCs/>
                                <w:i/>
                                <w:iCs/>
                                <w:sz w:val="30"/>
                                <w:szCs w:val="30"/>
                                <w14:ligatures w14:val="none"/>
                              </w:rPr>
                              <w:br/>
                            </w:r>
                            <w:r>
                              <w:rPr>
                                <w:rFonts w:ascii="Arial" w:hAnsi="Arial" w:cs="Arial"/>
                                <w:b/>
                                <w:bCs/>
                                <w:sz w:val="22"/>
                                <w:szCs w:val="22"/>
                                <w14:ligatures w14:val="none"/>
                              </w:rPr>
                              <w:t xml:space="preserve">Thank you! Because of you, our United Way campaign is guaranteed to be a </w:t>
                            </w:r>
                            <w:r>
                              <w:rPr>
                                <w:rFonts w:ascii="Arial" w:hAnsi="Arial" w:cs="Arial"/>
                                <w:b/>
                                <w:bCs/>
                                <w:sz w:val="22"/>
                                <w:szCs w:val="22"/>
                                <w14:ligatures w14:val="none"/>
                              </w:rPr>
                              <w:br/>
                              <w:t xml:space="preserve">success again this year! I hope you have enjoyed participating in the fun and </w:t>
                            </w:r>
                            <w:r>
                              <w:rPr>
                                <w:rFonts w:ascii="Arial" w:hAnsi="Arial" w:cs="Arial"/>
                                <w:b/>
                                <w:bCs/>
                                <w:sz w:val="22"/>
                                <w:szCs w:val="22"/>
                                <w14:ligatures w14:val="none"/>
                              </w:rPr>
                              <w:br/>
                              <w:t xml:space="preserve">activities for this year’s campaign. If you </w:t>
                            </w:r>
                            <w:proofErr w:type="gramStart"/>
                            <w:r>
                              <w:rPr>
                                <w:rFonts w:ascii="Arial" w:hAnsi="Arial" w:cs="Arial"/>
                                <w:b/>
                                <w:bCs/>
                                <w:sz w:val="22"/>
                                <w:szCs w:val="22"/>
                                <w14:ligatures w14:val="none"/>
                              </w:rPr>
                              <w:t>haven’t</w:t>
                            </w:r>
                            <w:proofErr w:type="gramEnd"/>
                            <w:r>
                              <w:rPr>
                                <w:rFonts w:ascii="Arial" w:hAnsi="Arial" w:cs="Arial"/>
                                <w:b/>
                                <w:bCs/>
                                <w:sz w:val="22"/>
                                <w:szCs w:val="22"/>
                                <w14:ligatures w14:val="none"/>
                              </w:rPr>
                              <w:t xml:space="preserve"> already, make sure to encourage your fellow co-workers to share a little aloha by giving so we can reach our goal of (goal total) (end date of campaign). Currently, we are only (current total) away!</w:t>
                            </w:r>
                          </w:p>
                          <w:p w14:paraId="10EDFC7D" w14:textId="77777777" w:rsidR="00D83703" w:rsidRDefault="00D83703" w:rsidP="00D83703">
                            <w:pPr>
                              <w:widowControl w:val="0"/>
                              <w:rPr>
                                <w14:ligatures w14:val="none"/>
                              </w:rPr>
                            </w:pPr>
                            <w:r>
                              <w:rPr>
                                <w14:ligatures w14:val="none"/>
                              </w:rPr>
                              <w:t> </w:t>
                            </w:r>
                          </w:p>
                          <w:p w14:paraId="18767CD8" w14:textId="77777777" w:rsidR="00D83703" w:rsidRDefault="00D83703" w:rsidP="00D837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ACECB" id="_x0000_s1028" type="#_x0000_t202" style="position:absolute;left:0;text-align:left;margin-left:0;margin-top:22.5pt;width:549pt;height:631.5pt;z-index:-251641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" stroked="f">
                <v:textbox>
                  <w:txbxContent>
                    <w:p w14:paraId="6A85384E" w14:textId="77777777" w:rsidR="00D83703" w:rsidRDefault="00D83703" w:rsidP="00D83703">
                      <w:pPr>
                        <w:rPr>
                          <w:rFonts w:ascii="Arial" w:hAnsi="Arial" w:cs="Arial"/>
                          <w:b/>
                          <w:bCs/>
                          <w:sz w:val="22"/>
                          <w:szCs w:val="22"/>
                          <w14:ligatures w14:val="none"/>
                        </w:rPr>
                      </w:pPr>
                      <w:r>
                        <w:rPr>
                          <w:rFonts w:ascii="Berlin Sans FB Demi" w:hAnsi="Berlin Sans FB Demi"/>
                          <w:sz w:val="30"/>
                          <w:szCs w:val="30"/>
                          <w14:ligatures w14:val="none"/>
                        </w:rPr>
                        <w:t>Announce the Campaign:</w:t>
                      </w:r>
                      <w:r>
                        <w:rPr>
                          <w:rFonts w:ascii="Times New Roman" w:hAnsi="Times New Roman" w:cs="Times New Roman"/>
                          <w:b/>
                          <w:bCs/>
                          <w:sz w:val="30"/>
                          <w:szCs w:val="30"/>
                          <w14:ligatures w14:val="none"/>
                        </w:rPr>
                        <w:br/>
                      </w:r>
                      <w:r>
                        <w:rPr>
                          <w:rFonts w:ascii="Arial" w:hAnsi="Arial" w:cs="Arial"/>
                          <w:b/>
                          <w:bCs/>
                          <w:sz w:val="22"/>
                          <w:szCs w:val="22"/>
                          <w14:ligatures w14:val="none"/>
                        </w:rPr>
                        <w:t xml:space="preserve">How would you like to make a difference for over 19,000 people right here in Florence County? By </w:t>
                      </w:r>
                      <w:r>
                        <w:rPr>
                          <w:rFonts w:ascii="Arial" w:hAnsi="Arial" w:cs="Arial"/>
                          <w:b/>
                          <w:bCs/>
                          <w:sz w:val="22"/>
                          <w:szCs w:val="22"/>
                          <w14:ligatures w14:val="none"/>
                        </w:rPr>
                        <w:br/>
                        <w:t xml:space="preserve">giving to the United Way of Florence County, you can make a difference, right where </w:t>
                      </w:r>
                      <w:proofErr w:type="gramStart"/>
                      <w:r>
                        <w:rPr>
                          <w:rFonts w:ascii="Arial" w:hAnsi="Arial" w:cs="Arial"/>
                          <w:b/>
                          <w:bCs/>
                          <w:sz w:val="22"/>
                          <w:szCs w:val="22"/>
                          <w14:ligatures w14:val="none"/>
                        </w:rPr>
                        <w:t>it’s</w:t>
                      </w:r>
                      <w:proofErr w:type="gramEnd"/>
                      <w:r>
                        <w:rPr>
                          <w:rFonts w:ascii="Arial" w:hAnsi="Arial" w:cs="Arial"/>
                          <w:b/>
                          <w:bCs/>
                          <w:sz w:val="22"/>
                          <w:szCs w:val="22"/>
                          <w14:ligatures w14:val="none"/>
                        </w:rPr>
                        <w:t xml:space="preserve"> needed the most. On (insert date here) we will be kicking off the 2019-2020 United Way Campaign.</w:t>
                      </w:r>
                    </w:p>
                    <w:p w14:paraId="13CE07F1"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 xml:space="preserve">Last year, the United Way of Florence County’s campaign raised over 1 million dollars for 17 local partner agencies and 24 programs to efficiently serve the most pressing needs in the community. </w:t>
                      </w:r>
                      <w:r>
                        <w:rPr>
                          <w:rFonts w:ascii="Arial" w:hAnsi="Arial" w:cs="Arial"/>
                          <w:b/>
                          <w:bCs/>
                          <w:sz w:val="22"/>
                          <w:szCs w:val="22"/>
                          <w14:ligatures w14:val="none"/>
                        </w:rPr>
                        <w:br/>
                        <w:t xml:space="preserve">We hope for this year to not only meet that </w:t>
                      </w:r>
                      <w:proofErr w:type="gramStart"/>
                      <w:r>
                        <w:rPr>
                          <w:rFonts w:ascii="Arial" w:hAnsi="Arial" w:cs="Arial"/>
                          <w:b/>
                          <w:bCs/>
                          <w:sz w:val="22"/>
                          <w:szCs w:val="22"/>
                          <w14:ligatures w14:val="none"/>
                        </w:rPr>
                        <w:t>goal, but</w:t>
                      </w:r>
                      <w:proofErr w:type="gramEnd"/>
                      <w:r>
                        <w:rPr>
                          <w:rFonts w:ascii="Arial" w:hAnsi="Arial" w:cs="Arial"/>
                          <w:b/>
                          <w:bCs/>
                          <w:sz w:val="22"/>
                          <w:szCs w:val="22"/>
                          <w14:ligatures w14:val="none"/>
                        </w:rPr>
                        <w:t xml:space="preserve"> exceed it. This is a great opportunity to get </w:t>
                      </w:r>
                      <w:r>
                        <w:rPr>
                          <w:rFonts w:ascii="Arial" w:hAnsi="Arial" w:cs="Arial"/>
                          <w:b/>
                          <w:bCs/>
                          <w:sz w:val="22"/>
                          <w:szCs w:val="22"/>
                          <w14:ligatures w14:val="none"/>
                        </w:rPr>
                        <w:br/>
                        <w:t>involved and help change someone’s life by giving.</w:t>
                      </w:r>
                    </w:p>
                    <w:p w14:paraId="621368D6"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 xml:space="preserve">I will be contacting you soon with more details about the campaign. Thank you in advance for your </w:t>
                      </w:r>
                      <w:r>
                        <w:rPr>
                          <w:rFonts w:ascii="Arial" w:hAnsi="Arial" w:cs="Arial"/>
                          <w:b/>
                          <w:bCs/>
                          <w:sz w:val="22"/>
                          <w:szCs w:val="22"/>
                          <w14:ligatures w14:val="none"/>
                        </w:rPr>
                        <w:br/>
                        <w:t xml:space="preserve">participation.  </w:t>
                      </w:r>
                      <w:r>
                        <w:rPr>
                          <w:rFonts w:ascii="Arial" w:hAnsi="Arial" w:cs="Arial"/>
                          <w:b/>
                          <w:bCs/>
                          <w:sz w:val="14"/>
                          <w:szCs w:val="14"/>
                          <w14:ligatures w14:val="none"/>
                        </w:rPr>
                        <w:br/>
                      </w:r>
                      <w:r>
                        <w:rPr>
                          <w:rFonts w:ascii="Arial" w:hAnsi="Arial" w:cs="Arial"/>
                          <w:b/>
                          <w:bCs/>
                          <w:sz w:val="14"/>
                          <w:szCs w:val="14"/>
                          <w14:ligatures w14:val="none"/>
                        </w:rPr>
                        <w:br/>
                      </w:r>
                      <w:r>
                        <w:rPr>
                          <w:rFonts w:ascii="Arial" w:hAnsi="Arial" w:cs="Arial"/>
                          <w:b/>
                          <w:bCs/>
                          <w:sz w:val="14"/>
                          <w:szCs w:val="14"/>
                          <w14:ligatures w14:val="none"/>
                        </w:rPr>
                        <w:br/>
                      </w:r>
                      <w:r>
                        <w:rPr>
                          <w:rFonts w:ascii="Berlin Sans FB Demi" w:hAnsi="Berlin Sans FB Demi"/>
                          <w:sz w:val="30"/>
                          <w:szCs w:val="30"/>
                          <w14:ligatures w14:val="none"/>
                        </w:rPr>
                        <w:t>Announce the Campaign Kick-Off Event:</w:t>
                      </w:r>
                      <w:r>
                        <w:rPr>
                          <w:rFonts w:ascii="Times New Roman" w:hAnsi="Times New Roman" w:cs="Times New Roman"/>
                          <w:b/>
                          <w:bCs/>
                          <w:i/>
                          <w:iCs/>
                          <w:sz w:val="30"/>
                          <w:szCs w:val="30"/>
                          <w14:ligatures w14:val="none"/>
                        </w:rPr>
                        <w:br/>
                      </w:r>
                      <w:r>
                        <w:rPr>
                          <w:rFonts w:ascii="Arial" w:hAnsi="Arial" w:cs="Arial"/>
                          <w:b/>
                          <w:bCs/>
                          <w:sz w:val="22"/>
                          <w:szCs w:val="22"/>
                          <w14:ligatures w14:val="none"/>
                        </w:rPr>
                        <w:t>You are invited to a (event name) as we kick-off our 2019-2020 United Way Campaign!</w:t>
                      </w:r>
                    </w:p>
                    <w:p w14:paraId="1DA9D41A"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DATE:</w:t>
                      </w:r>
                      <w:r>
                        <w:rPr>
                          <w:rFonts w:ascii="Arial" w:hAnsi="Arial" w:cs="Arial"/>
                          <w:b/>
                          <w:bCs/>
                          <w:sz w:val="22"/>
                          <w:szCs w:val="22"/>
                          <w14:ligatures w14:val="none"/>
                        </w:rPr>
                        <w:tab/>
                      </w:r>
                      <w:r>
                        <w:rPr>
                          <w:rFonts w:ascii="Arial" w:hAnsi="Arial" w:cs="Arial"/>
                          <w:b/>
                          <w:bCs/>
                          <w:sz w:val="22"/>
                          <w:szCs w:val="22"/>
                          <w14:ligatures w14:val="none"/>
                        </w:rPr>
                        <w:tab/>
                        <w:t>TIME:</w:t>
                      </w:r>
                      <w:r>
                        <w:rPr>
                          <w:rFonts w:ascii="Arial" w:hAnsi="Arial" w:cs="Arial"/>
                          <w:b/>
                          <w:bCs/>
                          <w:sz w:val="22"/>
                          <w:szCs w:val="22"/>
                          <w14:ligatures w14:val="none"/>
                        </w:rPr>
                        <w:tab/>
                      </w:r>
                      <w:r>
                        <w:rPr>
                          <w:rFonts w:ascii="Arial" w:hAnsi="Arial" w:cs="Arial"/>
                          <w:b/>
                          <w:bCs/>
                          <w:sz w:val="22"/>
                          <w:szCs w:val="22"/>
                          <w14:ligatures w14:val="none"/>
                        </w:rPr>
                        <w:tab/>
                        <w:t>LOCATION:</w:t>
                      </w:r>
                    </w:p>
                    <w:p w14:paraId="173AB4AD" w14:textId="77777777" w:rsidR="00D83703" w:rsidRDefault="00D83703" w:rsidP="00D83703">
                      <w:pPr>
                        <w:widowControl w:val="0"/>
                        <w:rPr>
                          <w:rFonts w:ascii="Arial" w:hAnsi="Arial" w:cs="Arial"/>
                          <w:b/>
                          <w:bCs/>
                          <w:sz w:val="22"/>
                          <w:szCs w:val="22"/>
                          <w14:ligatures w14:val="none"/>
                        </w:rPr>
                      </w:pPr>
                      <w:r>
                        <w:rPr>
                          <w:rFonts w:ascii="Arial" w:hAnsi="Arial" w:cs="Arial"/>
                          <w:b/>
                          <w:bCs/>
                          <w:sz w:val="22"/>
                          <w:szCs w:val="22"/>
                          <w14:ligatures w14:val="none"/>
                        </w:rPr>
                        <w:t xml:space="preserve">Come hear about the benefits of giving to the United Way and listen to the stories of individuals whose lives have been changed through your donations. (Name of the UW speaker) will be joining us to explain more about how the United Way works and to answer any questions you may have. </w:t>
                      </w:r>
                    </w:p>
                    <w:p w14:paraId="42321269" w14:textId="77777777" w:rsidR="00D83703" w:rsidRDefault="00D83703" w:rsidP="00D83703">
                      <w:pPr>
                        <w:widowControl w:val="0"/>
                        <w:rPr>
                          <w:rFonts w:ascii="Times New Roman" w:hAnsi="Times New Roman" w:cs="Times New Roman"/>
                          <w:sz w:val="22"/>
                          <w:szCs w:val="22"/>
                          <w14:ligatures w14:val="none"/>
                        </w:rPr>
                      </w:pPr>
                      <w:proofErr w:type="gramStart"/>
                      <w:r>
                        <w:rPr>
                          <w:rFonts w:ascii="Arial" w:hAnsi="Arial" w:cs="Arial"/>
                          <w:b/>
                          <w:bCs/>
                          <w:sz w:val="22"/>
                          <w:szCs w:val="22"/>
                          <w14:ligatures w14:val="none"/>
                        </w:rPr>
                        <w:t>Don’t</w:t>
                      </w:r>
                      <w:proofErr w:type="gramEnd"/>
                      <w:r>
                        <w:rPr>
                          <w:rFonts w:ascii="Arial" w:hAnsi="Arial" w:cs="Arial"/>
                          <w:b/>
                          <w:bCs/>
                          <w:sz w:val="22"/>
                          <w:szCs w:val="22"/>
                          <w14:ligatures w14:val="none"/>
                        </w:rPr>
                        <w:t xml:space="preserve"> miss this opportunity to celebrate the kick-off of our campaign and hear how our contributions can make it possible for United Way to do more for Florence County and its residents. The only way we will be able to make our community a better place in which to live, work, and raise our families is to work together as one and give.</w:t>
                      </w:r>
                      <w:r>
                        <w:rPr>
                          <w:rFonts w:ascii="Times New Roman" w:hAnsi="Times New Roman" w:cs="Times New Roman"/>
                          <w:b/>
                          <w:bCs/>
                          <w:sz w:val="22"/>
                          <w:szCs w:val="22"/>
                          <w14:ligatures w14:val="none"/>
                        </w:rPr>
                        <w:br/>
                      </w:r>
                      <w:r>
                        <w:rPr>
                          <w:rFonts w:ascii="Times New Roman" w:hAnsi="Times New Roman" w:cs="Times New Roman"/>
                          <w:b/>
                          <w:bCs/>
                          <w:sz w:val="12"/>
                          <w:szCs w:val="12"/>
                          <w14:ligatures w14:val="none"/>
                        </w:rPr>
                        <w:br/>
                      </w:r>
                      <w:r>
                        <w:rPr>
                          <w:rFonts w:ascii="Times New Roman" w:hAnsi="Times New Roman" w:cs="Times New Roman"/>
                          <w:b/>
                          <w:bCs/>
                          <w:sz w:val="22"/>
                          <w:szCs w:val="22"/>
                          <w14:ligatures w14:val="none"/>
                        </w:rPr>
                        <w:br/>
                      </w:r>
                      <w:r>
                        <w:rPr>
                          <w:rFonts w:ascii="Berlin Sans FB Demi" w:hAnsi="Berlin Sans FB Demi"/>
                          <w:sz w:val="30"/>
                          <w:szCs w:val="30"/>
                          <w14:ligatures w14:val="none"/>
                        </w:rPr>
                        <w:t>Share Information About The United Way:</w:t>
                      </w:r>
                      <w:r>
                        <w:rPr>
                          <w:rFonts w:ascii="Times New Roman" w:hAnsi="Times New Roman" w:cs="Times New Roman"/>
                          <w:b/>
                          <w:bCs/>
                          <w:i/>
                          <w:iCs/>
                          <w:sz w:val="30"/>
                          <w:szCs w:val="30"/>
                          <w14:ligatures w14:val="none"/>
                        </w:rPr>
                        <w:br/>
                      </w:r>
                      <w:r>
                        <w:rPr>
                          <w:rFonts w:ascii="Arial" w:hAnsi="Arial" w:cs="Arial"/>
                          <w:b/>
                          <w:bCs/>
                          <w:sz w:val="22"/>
                          <w:szCs w:val="22"/>
                          <w14:ligatures w14:val="none"/>
                        </w:rPr>
                        <w:t>The United Way of Florence County partners with and supports 17 local agencies and 24 programs throughout Florence County, helping thousands of people each year. When you give to the United Way of Florence County, your donation goes towards helping parents with daycare costs, providing health care, supplying food and shelter, helping children who have experienced abuse or trauma, providing home-delivered meals to seniors, and much, much more.</w:t>
                      </w:r>
                      <w:r>
                        <w:rPr>
                          <w:rFonts w:ascii="Times New Roman" w:hAnsi="Times New Roman" w:cs="Times New Roman"/>
                          <w:b/>
                          <w:bCs/>
                          <w:sz w:val="22"/>
                          <w:szCs w:val="22"/>
                          <w14:ligatures w14:val="none"/>
                        </w:rPr>
                        <w:br/>
                      </w:r>
                    </w:p>
                    <w:p w14:paraId="15F91D84" w14:textId="77777777" w:rsidR="00D83703" w:rsidRDefault="00D83703" w:rsidP="00D83703">
                      <w:pPr>
                        <w:widowControl w:val="0"/>
                        <w:rPr>
                          <w:rFonts w:ascii="Times New Roman" w:hAnsi="Times New Roman" w:cs="Times New Roman"/>
                          <w:b/>
                          <w:bCs/>
                          <w:sz w:val="22"/>
                          <w:szCs w:val="22"/>
                          <w14:ligatures w14:val="none"/>
                        </w:rPr>
                      </w:pPr>
                      <w:r>
                        <w:rPr>
                          <w:rFonts w:ascii="Berlin Sans FB Demi" w:hAnsi="Berlin Sans FB Demi"/>
                          <w:sz w:val="30"/>
                          <w:szCs w:val="30"/>
                          <w14:ligatures w14:val="none"/>
                        </w:rPr>
                        <w:t>Thank Employees After They Give:</w:t>
                      </w:r>
                      <w:r>
                        <w:rPr>
                          <w:rFonts w:ascii="Times New Roman" w:hAnsi="Times New Roman" w:cs="Times New Roman"/>
                          <w:b/>
                          <w:bCs/>
                          <w:i/>
                          <w:iCs/>
                          <w:sz w:val="30"/>
                          <w:szCs w:val="30"/>
                          <w14:ligatures w14:val="none"/>
                        </w:rPr>
                        <w:br/>
                      </w:r>
                      <w:r>
                        <w:rPr>
                          <w:rFonts w:ascii="Arial" w:hAnsi="Arial" w:cs="Arial"/>
                          <w:b/>
                          <w:bCs/>
                          <w:sz w:val="22"/>
                          <w:szCs w:val="22"/>
                          <w14:ligatures w14:val="none"/>
                        </w:rPr>
                        <w:t xml:space="preserve">Thank you! Because of you, our United Way campaign is guaranteed to be a </w:t>
                      </w:r>
                      <w:r>
                        <w:rPr>
                          <w:rFonts w:ascii="Arial" w:hAnsi="Arial" w:cs="Arial"/>
                          <w:b/>
                          <w:bCs/>
                          <w:sz w:val="22"/>
                          <w:szCs w:val="22"/>
                          <w14:ligatures w14:val="none"/>
                        </w:rPr>
                        <w:br/>
                        <w:t xml:space="preserve">success again this year! I hope you have enjoyed participating in the fun and </w:t>
                      </w:r>
                      <w:r>
                        <w:rPr>
                          <w:rFonts w:ascii="Arial" w:hAnsi="Arial" w:cs="Arial"/>
                          <w:b/>
                          <w:bCs/>
                          <w:sz w:val="22"/>
                          <w:szCs w:val="22"/>
                          <w14:ligatures w14:val="none"/>
                        </w:rPr>
                        <w:br/>
                        <w:t xml:space="preserve">activities for this year’s campaign. If you </w:t>
                      </w:r>
                      <w:proofErr w:type="gramStart"/>
                      <w:r>
                        <w:rPr>
                          <w:rFonts w:ascii="Arial" w:hAnsi="Arial" w:cs="Arial"/>
                          <w:b/>
                          <w:bCs/>
                          <w:sz w:val="22"/>
                          <w:szCs w:val="22"/>
                          <w14:ligatures w14:val="none"/>
                        </w:rPr>
                        <w:t>haven’t</w:t>
                      </w:r>
                      <w:proofErr w:type="gramEnd"/>
                      <w:r>
                        <w:rPr>
                          <w:rFonts w:ascii="Arial" w:hAnsi="Arial" w:cs="Arial"/>
                          <w:b/>
                          <w:bCs/>
                          <w:sz w:val="22"/>
                          <w:szCs w:val="22"/>
                          <w14:ligatures w14:val="none"/>
                        </w:rPr>
                        <w:t xml:space="preserve"> already, make sure to encourage your fellow co-workers to share a little aloha by giving so we can reach our goal of (goal total) (end date of campaign). Currently, we are only (current total) away!</w:t>
                      </w:r>
                    </w:p>
                    <w:p w14:paraId="10EDFC7D" w14:textId="77777777" w:rsidR="00D83703" w:rsidRDefault="00D83703" w:rsidP="00D83703">
                      <w:pPr>
                        <w:widowControl w:val="0"/>
                        <w:rPr>
                          <w14:ligatures w14:val="none"/>
                        </w:rPr>
                      </w:pPr>
                      <w:r>
                        <w:rPr>
                          <w14:ligatures w14:val="none"/>
                        </w:rPr>
                        <w:t> </w:t>
                      </w:r>
                    </w:p>
                    <w:p w14:paraId="18767CD8" w14:textId="77777777" w:rsidR="00D83703" w:rsidRDefault="00D83703" w:rsidP="00D83703"/>
                  </w:txbxContent>
                </v:textbox>
                <w10:wrap anchorx="margin"/>
              </v:shape>
            </w:pict>
          </mc:Fallback>
        </mc:AlternateContent>
      </w:r>
      <w:r w:rsidRPr="00D83703">
        <w:rPr>
          <w:rFonts w:ascii="Arial" w:hAnsi="Arial" w:cs="Arial"/>
          <w:noProof/>
          <w:sz w:val="24"/>
          <w:szCs w:val="24"/>
          <w14:ligatures w14:val="none"/>
        </w:rPr>
        <mc:AlternateContent>
          <mc:Choice Requires="wps">
            <w:drawing>
              <wp:anchor distT="45720" distB="45720" distL="114300" distR="114300" simplePos="0" relativeHeight="251672576" behindDoc="1" locked="0" layoutInCell="1" allowOverlap="1" wp14:anchorId="01261398" wp14:editId="7F3760E7">
                <wp:simplePos x="0" y="0"/>
                <wp:positionH relativeFrom="margin">
                  <wp:posOffset>-152400</wp:posOffset>
                </wp:positionH>
                <wp:positionV relativeFrom="paragraph">
                  <wp:posOffset>-381000</wp:posOffset>
                </wp:positionV>
                <wp:extent cx="6267450" cy="5524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noFill/>
                          <a:miter lim="800000"/>
                          <a:headEnd/>
                          <a:tailEnd/>
                        </a:ln>
                      </wps:spPr>
                      <wps:txbx>
                        <w:txbxContent>
                          <w:p w14:paraId="3DA2D1F4" w14:textId="470A3F4C" w:rsidR="00D83703" w:rsidRPr="00D83703" w:rsidRDefault="00D83703" w:rsidP="00D83703">
                            <w:pPr>
                              <w:jc w:val="center"/>
                              <w:rPr>
                                <w:color w:val="C00000"/>
                                <w:sz w:val="44"/>
                                <w:szCs w:val="44"/>
                              </w:rPr>
                            </w:pPr>
                            <w:r>
                              <w:rPr>
                                <w:b/>
                                <w:bCs/>
                                <w:color w:val="C00000"/>
                                <w:sz w:val="44"/>
                                <w:szCs w:val="44"/>
                              </w:rPr>
                              <w:t>United Way Information to Share Every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61398" id="_x0000_s1029" type="#_x0000_t202" style="position:absolute;left:0;text-align:left;margin-left:-12pt;margin-top:-30pt;width:493.5pt;height:43.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" stroked="f">
                <v:textbox>
                  <w:txbxContent>
                    <w:p w14:paraId="3DA2D1F4" w14:textId="470A3F4C" w:rsidR="00D83703" w:rsidRPr="00D83703" w:rsidRDefault="00D83703" w:rsidP="00D83703">
                      <w:pPr>
                        <w:jc w:val="center"/>
                        <w:rPr>
                          <w:color w:val="C00000"/>
                          <w:sz w:val="44"/>
                          <w:szCs w:val="44"/>
                        </w:rPr>
                      </w:pPr>
                      <w:r>
                        <w:rPr>
                          <w:b/>
                          <w:bCs/>
                          <w:color w:val="C00000"/>
                          <w:sz w:val="44"/>
                          <w:szCs w:val="44"/>
                        </w:rPr>
                        <w:t>United Way Information to Share Every day!</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0528" behindDoc="1" locked="0" layoutInCell="1" allowOverlap="1" wp14:anchorId="75230E7A" wp14:editId="63AA3465">
                <wp:simplePos x="0" y="0"/>
                <wp:positionH relativeFrom="margin">
                  <wp:posOffset>-619125</wp:posOffset>
                </wp:positionH>
                <wp:positionV relativeFrom="paragraph">
                  <wp:posOffset>-692150</wp:posOffset>
                </wp:positionV>
                <wp:extent cx="7219950" cy="9582150"/>
                <wp:effectExtent l="0" t="0" r="0" b="0"/>
                <wp:wrapNone/>
                <wp:docPr id="6" name="Rectangle 6"/>
                <wp:cNvGraphicFramePr/>
                <a:graphic xmlns:a="http://schemas.openxmlformats.org/drawingml/2006/main">
                  <a:graphicData uri="http://schemas.microsoft.com/office/word/2010/wordprocessingShape">
                    <wps:wsp>
                      <wps:cNvSpPr/>
                      <wps:spPr>
                        <a:xfrm>
                          <a:off x="0" y="0"/>
                          <a:ext cx="7219950" cy="95821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0A6D4" id="Rectangle 6" o:spid="_x0000_s1026" style="position:absolute;margin-left:-48.75pt;margin-top:-54.5pt;width:568.5pt;height:75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" fillcolor="window" stroked="f" strokeweight="2pt">
                <w10:wrap anchorx="margin"/>
              </v: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8480" behindDoc="1" locked="0" layoutInCell="1" allowOverlap="1" wp14:anchorId="0B392A98" wp14:editId="2CD7EA76">
            <wp:simplePos x="0" y="0"/>
            <wp:positionH relativeFrom="page">
              <wp:align>left</wp:align>
            </wp:positionH>
            <wp:positionV relativeFrom="paragraph">
              <wp:posOffset>55880</wp:posOffset>
            </wp:positionV>
            <wp:extent cx="10300335" cy="7812405"/>
            <wp:effectExtent l="158115" t="146685" r="392430" b="3543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duotone>
                        <a:prstClr val="black"/>
                        <a:schemeClr val="tx2">
                          <a:tint val="45000"/>
                          <a:satMod val="400000"/>
                        </a:schemeClr>
                      </a:duotone>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rcRect b="5875"/>
                    <a:stretch>
                      <a:fillRect/>
                    </a:stretch>
                  </pic:blipFill>
                  <pic:spPr bwMode="auto">
                    <a:xfrm rot="16200000">
                      <a:off x="0" y="0"/>
                      <a:ext cx="10300335" cy="7812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0B20F8" w:rsidRPr="000B20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waiian Punk">
    <w:altName w:val="Calibri"/>
    <w:charset w:val="00"/>
    <w:family w:val="swiss"/>
    <w:pitch w:val="variable"/>
    <w:sig w:usb0="800000A7" w:usb1="00000040" w:usb2="00000000" w:usb3="00000000" w:csb0="00000009"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F8"/>
    <w:rsid w:val="000B20F8"/>
    <w:rsid w:val="00A90B06"/>
    <w:rsid w:val="00D83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D325"/>
  <w15:chartTrackingRefBased/>
  <w15:docId w15:val="{BC159A60-5CE0-4769-B35B-C539E26FD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0F8"/>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0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039887">
      <w:bodyDiv w:val="1"/>
      <w:marLeft w:val="0"/>
      <w:marRight w:val="0"/>
      <w:marTop w:val="0"/>
      <w:marBottom w:val="0"/>
      <w:divBdr>
        <w:top w:val="none" w:sz="0" w:space="0" w:color="auto"/>
        <w:left w:val="none" w:sz="0" w:space="0" w:color="auto"/>
        <w:bottom w:val="none" w:sz="0" w:space="0" w:color="auto"/>
        <w:right w:val="none" w:sz="0" w:space="0" w:color="auto"/>
      </w:divBdr>
    </w:div>
    <w:div w:id="272983329">
      <w:bodyDiv w:val="1"/>
      <w:marLeft w:val="0"/>
      <w:marRight w:val="0"/>
      <w:marTop w:val="0"/>
      <w:marBottom w:val="0"/>
      <w:divBdr>
        <w:top w:val="none" w:sz="0" w:space="0" w:color="auto"/>
        <w:left w:val="none" w:sz="0" w:space="0" w:color="auto"/>
        <w:bottom w:val="none" w:sz="0" w:space="0" w:color="auto"/>
        <w:right w:val="none" w:sz="0" w:space="0" w:color="auto"/>
      </w:divBdr>
    </w:div>
    <w:div w:id="447899566">
      <w:bodyDiv w:val="1"/>
      <w:marLeft w:val="0"/>
      <w:marRight w:val="0"/>
      <w:marTop w:val="0"/>
      <w:marBottom w:val="0"/>
      <w:divBdr>
        <w:top w:val="none" w:sz="0" w:space="0" w:color="auto"/>
        <w:left w:val="none" w:sz="0" w:space="0" w:color="auto"/>
        <w:bottom w:val="none" w:sz="0" w:space="0" w:color="auto"/>
        <w:right w:val="none" w:sz="0" w:space="0" w:color="auto"/>
      </w:divBdr>
    </w:div>
    <w:div w:id="465121977">
      <w:bodyDiv w:val="1"/>
      <w:marLeft w:val="0"/>
      <w:marRight w:val="0"/>
      <w:marTop w:val="0"/>
      <w:marBottom w:val="0"/>
      <w:divBdr>
        <w:top w:val="none" w:sz="0" w:space="0" w:color="auto"/>
        <w:left w:val="none" w:sz="0" w:space="0" w:color="auto"/>
        <w:bottom w:val="none" w:sz="0" w:space="0" w:color="auto"/>
        <w:right w:val="none" w:sz="0" w:space="0" w:color="auto"/>
      </w:divBdr>
    </w:div>
    <w:div w:id="505052747">
      <w:bodyDiv w:val="1"/>
      <w:marLeft w:val="0"/>
      <w:marRight w:val="0"/>
      <w:marTop w:val="0"/>
      <w:marBottom w:val="0"/>
      <w:divBdr>
        <w:top w:val="none" w:sz="0" w:space="0" w:color="auto"/>
        <w:left w:val="none" w:sz="0" w:space="0" w:color="auto"/>
        <w:bottom w:val="none" w:sz="0" w:space="0" w:color="auto"/>
        <w:right w:val="none" w:sz="0" w:space="0" w:color="auto"/>
      </w:divBdr>
    </w:div>
    <w:div w:id="517934748">
      <w:bodyDiv w:val="1"/>
      <w:marLeft w:val="0"/>
      <w:marRight w:val="0"/>
      <w:marTop w:val="0"/>
      <w:marBottom w:val="0"/>
      <w:divBdr>
        <w:top w:val="none" w:sz="0" w:space="0" w:color="auto"/>
        <w:left w:val="none" w:sz="0" w:space="0" w:color="auto"/>
        <w:bottom w:val="none" w:sz="0" w:space="0" w:color="auto"/>
        <w:right w:val="none" w:sz="0" w:space="0" w:color="auto"/>
      </w:divBdr>
    </w:div>
    <w:div w:id="650983523">
      <w:bodyDiv w:val="1"/>
      <w:marLeft w:val="0"/>
      <w:marRight w:val="0"/>
      <w:marTop w:val="0"/>
      <w:marBottom w:val="0"/>
      <w:divBdr>
        <w:top w:val="none" w:sz="0" w:space="0" w:color="auto"/>
        <w:left w:val="none" w:sz="0" w:space="0" w:color="auto"/>
        <w:bottom w:val="none" w:sz="0" w:space="0" w:color="auto"/>
        <w:right w:val="none" w:sz="0" w:space="0" w:color="auto"/>
      </w:divBdr>
    </w:div>
    <w:div w:id="729766862">
      <w:bodyDiv w:val="1"/>
      <w:marLeft w:val="0"/>
      <w:marRight w:val="0"/>
      <w:marTop w:val="0"/>
      <w:marBottom w:val="0"/>
      <w:divBdr>
        <w:top w:val="none" w:sz="0" w:space="0" w:color="auto"/>
        <w:left w:val="none" w:sz="0" w:space="0" w:color="auto"/>
        <w:bottom w:val="none" w:sz="0" w:space="0" w:color="auto"/>
        <w:right w:val="none" w:sz="0" w:space="0" w:color="auto"/>
      </w:divBdr>
    </w:div>
    <w:div w:id="1371564865">
      <w:bodyDiv w:val="1"/>
      <w:marLeft w:val="0"/>
      <w:marRight w:val="0"/>
      <w:marTop w:val="0"/>
      <w:marBottom w:val="0"/>
      <w:divBdr>
        <w:top w:val="none" w:sz="0" w:space="0" w:color="auto"/>
        <w:left w:val="none" w:sz="0" w:space="0" w:color="auto"/>
        <w:bottom w:val="none" w:sz="0" w:space="0" w:color="auto"/>
        <w:right w:val="none" w:sz="0" w:space="0" w:color="auto"/>
      </w:divBdr>
    </w:div>
    <w:div w:id="1442725756">
      <w:bodyDiv w:val="1"/>
      <w:marLeft w:val="0"/>
      <w:marRight w:val="0"/>
      <w:marTop w:val="0"/>
      <w:marBottom w:val="0"/>
      <w:divBdr>
        <w:top w:val="none" w:sz="0" w:space="0" w:color="auto"/>
        <w:left w:val="none" w:sz="0" w:space="0" w:color="auto"/>
        <w:bottom w:val="none" w:sz="0" w:space="0" w:color="auto"/>
        <w:right w:val="none" w:sz="0" w:space="0" w:color="auto"/>
      </w:divBdr>
    </w:div>
    <w:div w:id="1473987118">
      <w:bodyDiv w:val="1"/>
      <w:marLeft w:val="0"/>
      <w:marRight w:val="0"/>
      <w:marTop w:val="0"/>
      <w:marBottom w:val="0"/>
      <w:divBdr>
        <w:top w:val="none" w:sz="0" w:space="0" w:color="auto"/>
        <w:left w:val="none" w:sz="0" w:space="0" w:color="auto"/>
        <w:bottom w:val="none" w:sz="0" w:space="0" w:color="auto"/>
        <w:right w:val="none" w:sz="0" w:space="0" w:color="auto"/>
      </w:divBdr>
    </w:div>
    <w:div w:id="1531140784">
      <w:bodyDiv w:val="1"/>
      <w:marLeft w:val="0"/>
      <w:marRight w:val="0"/>
      <w:marTop w:val="0"/>
      <w:marBottom w:val="0"/>
      <w:divBdr>
        <w:top w:val="none" w:sz="0" w:space="0" w:color="auto"/>
        <w:left w:val="none" w:sz="0" w:space="0" w:color="auto"/>
        <w:bottom w:val="none" w:sz="0" w:space="0" w:color="auto"/>
        <w:right w:val="none" w:sz="0" w:space="0" w:color="auto"/>
      </w:divBdr>
    </w:div>
    <w:div w:id="192121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661</Words>
  <Characters>3773</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Nance</dc:creator>
  <cp:keywords/>
  <dc:description/>
  <cp:lastModifiedBy>Jenna Nance</cp:lastModifiedBy>
  <cp:revision>2</cp:revision>
  <dcterms:created xsi:type="dcterms:W3CDTF">2020-06-04T13:54:00Z</dcterms:created>
  <dcterms:modified xsi:type="dcterms:W3CDTF">2020-06-04T16:44:00Z</dcterms:modified>
</cp:coreProperties>
</file>